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FE" w:rsidRDefault="005F05FE" w:rsidP="005F05FE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C2248">
        <w:rPr>
          <w:rFonts w:ascii="Times New Roman" w:hAnsi="Times New Roman" w:cs="Times New Roman"/>
          <w:b/>
        </w:rPr>
        <w:t>Комитет образования, науки и молодежной политики Волгоградской области</w:t>
      </w:r>
    </w:p>
    <w:p w:rsidR="005F05FE" w:rsidRPr="005F05FE" w:rsidRDefault="005F05FE" w:rsidP="005F05FE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0"/>
        </w:rPr>
      </w:pPr>
    </w:p>
    <w:p w:rsidR="005F05FE" w:rsidRPr="00CC2248" w:rsidRDefault="005F05FE" w:rsidP="005F05F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CC2248">
        <w:rPr>
          <w:rFonts w:ascii="Times New Roman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  <w:r w:rsidR="00C30478">
        <w:rPr>
          <w:rFonts w:ascii="Times New Roman" w:hAnsi="Times New Roman" w:cs="Times New Roman"/>
          <w:b/>
        </w:rPr>
        <w:br/>
      </w:r>
      <w:r w:rsidRPr="00CC2248">
        <w:rPr>
          <w:rFonts w:ascii="Times New Roman" w:hAnsi="Times New Roman" w:cs="Times New Roman"/>
          <w:b/>
        </w:rPr>
        <w:t>«Волгоградский индустриальный техникум»</w:t>
      </w:r>
    </w:p>
    <w:p w:rsidR="005F05FE" w:rsidRPr="00CC2248" w:rsidRDefault="005F05FE" w:rsidP="005F05FE">
      <w:pPr>
        <w:tabs>
          <w:tab w:val="center" w:pos="5102"/>
          <w:tab w:val="left" w:pos="6780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C2248">
        <w:rPr>
          <w:rFonts w:ascii="Times New Roman" w:hAnsi="Times New Roman" w:cs="Times New Roman"/>
          <w:i/>
        </w:rPr>
        <w:t>400112, г. Волгоград, Красноармейский район, улица им. Арсеньева, д.8</w:t>
      </w:r>
    </w:p>
    <w:p w:rsidR="005F05FE" w:rsidRPr="00CC2248" w:rsidRDefault="005F05FE" w:rsidP="005F05FE">
      <w:pPr>
        <w:tabs>
          <w:tab w:val="center" w:pos="5102"/>
          <w:tab w:val="left" w:pos="6780"/>
          <w:tab w:val="left" w:pos="842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C2248">
        <w:rPr>
          <w:rFonts w:ascii="Times New Roman" w:hAnsi="Times New Roman" w:cs="Times New Roman"/>
          <w:i/>
        </w:rPr>
        <w:t xml:space="preserve">Тел.- факс: (8442) 673339   </w:t>
      </w:r>
      <w:proofErr w:type="spellStart"/>
      <w:r w:rsidRPr="00CC2248">
        <w:rPr>
          <w:rFonts w:ascii="Times New Roman" w:hAnsi="Times New Roman" w:cs="Times New Roman"/>
          <w:i/>
        </w:rPr>
        <w:t>E-mail</w:t>
      </w:r>
      <w:proofErr w:type="spellEnd"/>
      <w:r w:rsidRPr="00CC2248">
        <w:rPr>
          <w:rFonts w:ascii="Times New Roman" w:hAnsi="Times New Roman" w:cs="Times New Roman"/>
          <w:i/>
        </w:rPr>
        <w:t xml:space="preserve">: </w:t>
      </w:r>
      <w:hyperlink r:id="rId7" w:history="1">
        <w:r w:rsidRPr="00CC2248">
          <w:rPr>
            <w:rStyle w:val="a5"/>
            <w:i/>
          </w:rPr>
          <w:t>vit_priem@list.ru</w:t>
        </w:r>
      </w:hyperlink>
    </w:p>
    <w:p w:rsidR="005F05FE" w:rsidRPr="00190FAA" w:rsidRDefault="009C59C2" w:rsidP="005F05FE">
      <w:pPr>
        <w:tabs>
          <w:tab w:val="left" w:pos="4253"/>
        </w:tabs>
        <w:spacing w:line="360" w:lineRule="auto"/>
        <w:ind w:firstLine="284"/>
        <w:jc w:val="center"/>
        <w:rPr>
          <w:b/>
        </w:rPr>
      </w:pPr>
      <w:r w:rsidRPr="009C59C2">
        <w:rPr>
          <w:b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8.9pt;width:490.85pt;height:.05pt;z-index:251658240" o:connectortype="straight"/>
        </w:pic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5F05FE" w:rsidRPr="00CC2248" w:rsidTr="00651CCF">
        <w:tc>
          <w:tcPr>
            <w:tcW w:w="3510" w:type="dxa"/>
          </w:tcPr>
          <w:p w:rsidR="005F05FE" w:rsidRPr="00CC2248" w:rsidRDefault="005F05FE" w:rsidP="00C3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2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4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C22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304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2248">
              <w:rPr>
                <w:rFonts w:ascii="Times New Roman" w:hAnsi="Times New Roman" w:cs="Times New Roman"/>
                <w:sz w:val="24"/>
                <w:szCs w:val="24"/>
              </w:rPr>
              <w:t xml:space="preserve"> г. № ______</w:t>
            </w:r>
          </w:p>
        </w:tc>
        <w:tc>
          <w:tcPr>
            <w:tcW w:w="6379" w:type="dxa"/>
          </w:tcPr>
          <w:p w:rsidR="005F05FE" w:rsidRPr="00CC2248" w:rsidRDefault="005F05FE" w:rsidP="00651CCF">
            <w:pPr>
              <w:ind w:left="1021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97" w:rsidRPr="008549BE" w:rsidRDefault="00254D97" w:rsidP="005F05FE">
      <w:pPr>
        <w:pStyle w:val="Default"/>
        <w:spacing w:before="120"/>
        <w:jc w:val="center"/>
        <w:rPr>
          <w:b/>
          <w:bCs/>
        </w:rPr>
      </w:pPr>
      <w:r w:rsidRPr="008549BE">
        <w:rPr>
          <w:b/>
          <w:bCs/>
        </w:rPr>
        <w:t>Информационное письмо</w:t>
      </w:r>
    </w:p>
    <w:p w:rsidR="001E1D20" w:rsidRPr="005F05FE" w:rsidRDefault="001E1D20" w:rsidP="004434F0">
      <w:pPr>
        <w:pStyle w:val="Default"/>
        <w:jc w:val="center"/>
        <w:rPr>
          <w:sz w:val="12"/>
        </w:rPr>
      </w:pPr>
    </w:p>
    <w:p w:rsidR="0027058D" w:rsidRDefault="00B675DF" w:rsidP="008549BE">
      <w:pPr>
        <w:pStyle w:val="Default"/>
        <w:jc w:val="center"/>
      </w:pPr>
      <w:r w:rsidRPr="008549BE">
        <w:t xml:space="preserve">Приглашаем вас принять участие в </w:t>
      </w:r>
      <w:r w:rsidR="00AB27BB">
        <w:t xml:space="preserve">деловой программе </w:t>
      </w:r>
      <w:r w:rsidR="002778EA">
        <w:t xml:space="preserve"> </w:t>
      </w:r>
      <w:r w:rsidR="00AB27BB" w:rsidRPr="008549BE">
        <w:t xml:space="preserve">регионального отборочного этапа </w:t>
      </w:r>
      <w:r w:rsidR="00AB27BB" w:rsidRPr="008549BE">
        <w:rPr>
          <w:lang w:val="en-US"/>
        </w:rPr>
        <w:t>V</w:t>
      </w:r>
      <w:r w:rsidR="002778EA">
        <w:t> </w:t>
      </w:r>
      <w:r w:rsidR="00A8771B">
        <w:t>Н</w:t>
      </w:r>
      <w:r w:rsidR="00AB27BB" w:rsidRPr="008549BE">
        <w:t xml:space="preserve">ационального чемпионата профессионального мастерства среди инвалидов и лиц с </w:t>
      </w:r>
      <w:r w:rsidR="002778EA">
        <w:t xml:space="preserve"> </w:t>
      </w:r>
      <w:r w:rsidR="00AB27BB" w:rsidRPr="008549BE">
        <w:t>ограниченными возможностями здоровья «Абилимпикс</w:t>
      </w:r>
      <w:r w:rsidR="00A8771B">
        <w:t>-201</w:t>
      </w:r>
      <w:r w:rsidR="00C30478">
        <w:t>9</w:t>
      </w:r>
      <w:r w:rsidR="00AB27BB" w:rsidRPr="008549BE">
        <w:t>»</w:t>
      </w:r>
    </w:p>
    <w:p w:rsidR="00AB27BB" w:rsidRPr="00B86792" w:rsidRDefault="00AB27BB" w:rsidP="008549BE">
      <w:pPr>
        <w:pStyle w:val="Default"/>
        <w:jc w:val="center"/>
        <w:rPr>
          <w:sz w:val="8"/>
        </w:rPr>
      </w:pPr>
    </w:p>
    <w:p w:rsidR="002778EA" w:rsidRDefault="002778EA" w:rsidP="002778EA">
      <w:pPr>
        <w:pStyle w:val="Default"/>
        <w:jc w:val="center"/>
        <w:rPr>
          <w:b/>
        </w:rPr>
      </w:pPr>
      <w:r w:rsidRPr="00A8771B">
        <w:rPr>
          <w:b/>
        </w:rPr>
        <w:t>г. Волгоград, ул. им. Арсеньева, д.8</w:t>
      </w:r>
    </w:p>
    <w:p w:rsidR="002778EA" w:rsidRPr="00A8771B" w:rsidRDefault="00C30478" w:rsidP="002778EA">
      <w:pPr>
        <w:pStyle w:val="Default"/>
        <w:jc w:val="center"/>
      </w:pPr>
      <w:r>
        <w:t>22</w:t>
      </w:r>
      <w:r w:rsidR="002778EA" w:rsidRPr="00A8771B">
        <w:t xml:space="preserve"> </w:t>
      </w:r>
      <w:r>
        <w:t>мая</w:t>
      </w:r>
      <w:r w:rsidR="002778EA" w:rsidRPr="00A8771B">
        <w:t xml:space="preserve">  201</w:t>
      </w:r>
      <w:r>
        <w:t>9</w:t>
      </w:r>
      <w:r w:rsidR="002778EA" w:rsidRPr="00A8771B">
        <w:t>года.</w:t>
      </w:r>
    </w:p>
    <w:p w:rsidR="002778EA" w:rsidRDefault="002778EA" w:rsidP="002778EA">
      <w:pPr>
        <w:pStyle w:val="Default"/>
        <w:jc w:val="center"/>
      </w:pPr>
      <w:r>
        <w:t>Время проведения мероприятия 11.00-13.00</w:t>
      </w:r>
    </w:p>
    <w:p w:rsidR="002778EA" w:rsidRPr="005F05FE" w:rsidRDefault="002778EA" w:rsidP="002778EA">
      <w:pPr>
        <w:pStyle w:val="Default"/>
        <w:jc w:val="center"/>
        <w:rPr>
          <w:sz w:val="12"/>
        </w:rPr>
      </w:pPr>
    </w:p>
    <w:p w:rsidR="002778EA" w:rsidRPr="008549BE" w:rsidRDefault="002778EA" w:rsidP="002778EA">
      <w:pPr>
        <w:pStyle w:val="Default"/>
        <w:jc w:val="center"/>
      </w:pPr>
      <w:r>
        <w:t>К</w:t>
      </w:r>
      <w:r w:rsidRPr="008549BE">
        <w:t>ругл</w:t>
      </w:r>
      <w:r>
        <w:t>ый</w:t>
      </w:r>
      <w:r w:rsidRPr="008549BE">
        <w:t xml:space="preserve"> стол по теме </w:t>
      </w:r>
    </w:p>
    <w:p w:rsidR="002778EA" w:rsidRPr="00A8771B" w:rsidRDefault="002778EA" w:rsidP="002778EA">
      <w:pPr>
        <w:pStyle w:val="Default"/>
        <w:jc w:val="center"/>
        <w:rPr>
          <w:b/>
        </w:rPr>
      </w:pPr>
      <w:r w:rsidRPr="00A8771B">
        <w:rPr>
          <w:b/>
        </w:rPr>
        <w:t>«Инклюзивное образование в условиях современной</w:t>
      </w:r>
      <w:r w:rsidR="00C30478">
        <w:rPr>
          <w:b/>
        </w:rPr>
        <w:t xml:space="preserve"> образовательной организации</w:t>
      </w:r>
      <w:r w:rsidRPr="00A8771B">
        <w:rPr>
          <w:b/>
        </w:rPr>
        <w:t>»</w:t>
      </w:r>
    </w:p>
    <w:p w:rsidR="00A8771B" w:rsidRPr="005F05FE" w:rsidRDefault="00A8771B" w:rsidP="00B64F9E">
      <w:pPr>
        <w:pStyle w:val="Default"/>
        <w:jc w:val="center"/>
        <w:rPr>
          <w:sz w:val="14"/>
        </w:rPr>
      </w:pPr>
    </w:p>
    <w:p w:rsidR="00787BE6" w:rsidRPr="008549BE" w:rsidRDefault="009D7ABD" w:rsidP="00CD4C41">
      <w:pPr>
        <w:pStyle w:val="Default"/>
        <w:ind w:firstLine="426"/>
        <w:jc w:val="both"/>
      </w:pPr>
      <w:r w:rsidRPr="008549BE">
        <w:t xml:space="preserve">К участию в круглом столе </w:t>
      </w:r>
      <w:r w:rsidR="00787BE6" w:rsidRPr="008549BE">
        <w:t>п</w:t>
      </w:r>
      <w:r w:rsidR="00254D97" w:rsidRPr="008549BE">
        <w:t>риглаша</w:t>
      </w:r>
      <w:r w:rsidR="00787BE6" w:rsidRPr="008549BE">
        <w:t>ются</w:t>
      </w:r>
      <w:r w:rsidR="00254D97" w:rsidRPr="008549BE">
        <w:t xml:space="preserve"> </w:t>
      </w:r>
      <w:r w:rsidR="00007790" w:rsidRPr="008549BE">
        <w:t xml:space="preserve">руководители региональных органов исполнительной власти, депутаты Волгоградской областной Думы, </w:t>
      </w:r>
      <w:r w:rsidR="00F057FD" w:rsidRPr="008549BE">
        <w:t xml:space="preserve">научные педагогические работники, </w:t>
      </w:r>
      <w:r w:rsidR="00007790" w:rsidRPr="008549BE">
        <w:t xml:space="preserve">представители предпринимательских организаций и объединений работодателей, </w:t>
      </w:r>
      <w:r w:rsidR="002778EA">
        <w:t xml:space="preserve">представители </w:t>
      </w:r>
      <w:r w:rsidR="00007790" w:rsidRPr="008549BE">
        <w:t>предприятий региона</w:t>
      </w:r>
      <w:r w:rsidR="002778EA">
        <w:t>,</w:t>
      </w:r>
      <w:r w:rsidR="00007790" w:rsidRPr="008549BE">
        <w:t xml:space="preserve"> </w:t>
      </w:r>
      <w:r w:rsidR="00254D97" w:rsidRPr="008549BE">
        <w:t>педагог</w:t>
      </w:r>
      <w:r w:rsidR="00787BE6" w:rsidRPr="008549BE">
        <w:t>и</w:t>
      </w:r>
      <w:r w:rsidR="00254D97" w:rsidRPr="008549BE">
        <w:t xml:space="preserve"> и руководител</w:t>
      </w:r>
      <w:r w:rsidR="00787BE6" w:rsidRPr="008549BE">
        <w:t>и</w:t>
      </w:r>
      <w:r w:rsidR="00254D97" w:rsidRPr="008549BE">
        <w:t xml:space="preserve"> образовательных учреждений всех типов (учреждений дополнительного образования, учреждений среднего и высшего профессионального образования), </w:t>
      </w:r>
      <w:r w:rsidR="004A0ED0">
        <w:t xml:space="preserve">руководители, </w:t>
      </w:r>
      <w:r w:rsidR="00D210C3" w:rsidRPr="008549BE">
        <w:t>педагог</w:t>
      </w:r>
      <w:r w:rsidR="00787BE6" w:rsidRPr="008549BE">
        <w:t>и</w:t>
      </w:r>
      <w:r w:rsidR="00281B49" w:rsidRPr="008549BE">
        <w:t xml:space="preserve"> </w:t>
      </w:r>
      <w:r w:rsidR="00D210C3" w:rsidRPr="008549BE">
        <w:t xml:space="preserve">и </w:t>
      </w:r>
      <w:r w:rsidR="00281B49" w:rsidRPr="008549BE">
        <w:t xml:space="preserve">специалисты </w:t>
      </w:r>
      <w:r w:rsidR="00D210C3" w:rsidRPr="008549BE">
        <w:t xml:space="preserve">учреждений социального обслуживания, </w:t>
      </w:r>
      <w:r w:rsidR="00254D97" w:rsidRPr="008549BE">
        <w:t>психолог</w:t>
      </w:r>
      <w:r w:rsidR="00787BE6" w:rsidRPr="008549BE">
        <w:t>и</w:t>
      </w:r>
      <w:r w:rsidR="00F057FD" w:rsidRPr="008549BE">
        <w:t>.</w:t>
      </w:r>
      <w:r w:rsidR="00254D97" w:rsidRPr="008549BE">
        <w:t xml:space="preserve"> </w:t>
      </w:r>
    </w:p>
    <w:p w:rsidR="00A8771B" w:rsidRPr="00A8771B" w:rsidRDefault="00A8771B" w:rsidP="00A8771B">
      <w:pPr>
        <w:pStyle w:val="af"/>
        <w:spacing w:before="40" w:after="40"/>
        <w:rPr>
          <w:rFonts w:ascii="Times New Roman" w:hAnsi="Times New Roman" w:cs="Times New Roman"/>
          <w:sz w:val="24"/>
        </w:rPr>
      </w:pPr>
      <w:r w:rsidRPr="00A8771B">
        <w:rPr>
          <w:rFonts w:ascii="Times New Roman" w:hAnsi="Times New Roman" w:cs="Times New Roman"/>
          <w:sz w:val="24"/>
        </w:rPr>
        <w:t xml:space="preserve">В рамках круглого стола планируется обсудить вопросы: </w:t>
      </w:r>
    </w:p>
    <w:p w:rsidR="00A8771B" w:rsidRPr="00A8771B" w:rsidRDefault="00A8771B" w:rsidP="00A8771B">
      <w:pPr>
        <w:pStyle w:val="af"/>
        <w:numPr>
          <w:ilvl w:val="0"/>
          <w:numId w:val="1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8771B">
        <w:rPr>
          <w:rFonts w:ascii="Times New Roman" w:hAnsi="Times New Roman" w:cs="Times New Roman"/>
          <w:sz w:val="24"/>
          <w:szCs w:val="24"/>
        </w:rPr>
        <w:t>Педагогическое сопровождение обучающихся с инвалидностью и лиц с ограниченными возможностями здоровья</w:t>
      </w:r>
      <w:r w:rsidR="00FB0157">
        <w:rPr>
          <w:rFonts w:ascii="Times New Roman" w:hAnsi="Times New Roman" w:cs="Times New Roman"/>
          <w:sz w:val="24"/>
          <w:szCs w:val="24"/>
        </w:rPr>
        <w:t>.</w:t>
      </w:r>
    </w:p>
    <w:p w:rsidR="00A8771B" w:rsidRPr="00A8771B" w:rsidRDefault="00A8771B" w:rsidP="00A8771B">
      <w:pPr>
        <w:pStyle w:val="af"/>
        <w:numPr>
          <w:ilvl w:val="0"/>
          <w:numId w:val="1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8771B">
        <w:rPr>
          <w:rFonts w:ascii="Times New Roman" w:hAnsi="Times New Roman" w:cs="Times New Roman"/>
          <w:sz w:val="24"/>
          <w:szCs w:val="24"/>
        </w:rPr>
        <w:t>Обуче</w:t>
      </w:r>
      <w:r w:rsidR="00232BC2">
        <w:rPr>
          <w:rFonts w:ascii="Times New Roman" w:hAnsi="Times New Roman" w:cs="Times New Roman"/>
          <w:sz w:val="24"/>
          <w:szCs w:val="24"/>
        </w:rPr>
        <w:t xml:space="preserve">ние молодых инвалидов ремеслу </w:t>
      </w:r>
      <w:r w:rsidRPr="00A8771B">
        <w:rPr>
          <w:rFonts w:ascii="Times New Roman" w:hAnsi="Times New Roman" w:cs="Times New Roman"/>
          <w:sz w:val="24"/>
          <w:szCs w:val="24"/>
        </w:rPr>
        <w:t>как средство и условие их успешной социализации</w:t>
      </w:r>
    </w:p>
    <w:p w:rsidR="00A8771B" w:rsidRPr="00A8771B" w:rsidRDefault="00A8771B" w:rsidP="00A8771B">
      <w:pPr>
        <w:pStyle w:val="af"/>
        <w:numPr>
          <w:ilvl w:val="0"/>
          <w:numId w:val="1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8771B">
        <w:rPr>
          <w:rFonts w:ascii="Times New Roman" w:hAnsi="Times New Roman" w:cs="Times New Roman"/>
          <w:sz w:val="24"/>
          <w:szCs w:val="24"/>
        </w:rPr>
        <w:t>Дистанционное обучение и мотивация студентов с ограниченными возможностями здоровья на трудовую деятельность</w:t>
      </w:r>
      <w:r w:rsidR="00232BC2">
        <w:rPr>
          <w:rFonts w:ascii="Times New Roman" w:hAnsi="Times New Roman" w:cs="Times New Roman"/>
          <w:sz w:val="24"/>
          <w:szCs w:val="24"/>
        </w:rPr>
        <w:t xml:space="preserve">: опыт </w:t>
      </w:r>
      <w:r w:rsidR="00232BC2" w:rsidRPr="00A8771B">
        <w:rPr>
          <w:rFonts w:ascii="Times New Roman" w:hAnsi="Times New Roman" w:cs="Times New Roman"/>
          <w:sz w:val="24"/>
          <w:szCs w:val="24"/>
        </w:rPr>
        <w:t xml:space="preserve"> ГБПОУ ВИТ</w:t>
      </w:r>
      <w:r w:rsidR="00232BC2">
        <w:rPr>
          <w:rFonts w:ascii="Times New Roman" w:hAnsi="Times New Roman" w:cs="Times New Roman"/>
          <w:sz w:val="24"/>
          <w:szCs w:val="24"/>
        </w:rPr>
        <w:t>.</w:t>
      </w:r>
    </w:p>
    <w:p w:rsidR="00A8771B" w:rsidRPr="00A8771B" w:rsidRDefault="00A8771B" w:rsidP="00A8771B">
      <w:pPr>
        <w:pStyle w:val="af"/>
        <w:numPr>
          <w:ilvl w:val="0"/>
          <w:numId w:val="1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8771B">
        <w:rPr>
          <w:rFonts w:ascii="Times New Roman" w:hAnsi="Times New Roman" w:cs="Times New Roman"/>
          <w:sz w:val="24"/>
          <w:szCs w:val="24"/>
        </w:rPr>
        <w:t>Возможность трудоустройства людей с инвалидностью и лиц с ограниченными возможностями здоровья.</w:t>
      </w:r>
    </w:p>
    <w:p w:rsidR="00A8771B" w:rsidRPr="00A8771B" w:rsidRDefault="00A8771B" w:rsidP="00A8771B">
      <w:pPr>
        <w:pStyle w:val="af"/>
        <w:numPr>
          <w:ilvl w:val="0"/>
          <w:numId w:val="18"/>
        </w:numPr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A8771B">
        <w:rPr>
          <w:rFonts w:ascii="Times New Roman" w:hAnsi="Times New Roman" w:cs="Times New Roman"/>
          <w:sz w:val="24"/>
          <w:szCs w:val="24"/>
        </w:rPr>
        <w:t>Адаптация образовательных программ и учебно-методического обеспечения образовательного процесса для студентов-инвалидов и обучающихся с ОВЗ.</w:t>
      </w:r>
    </w:p>
    <w:p w:rsidR="00CD4C41" w:rsidRPr="005F05FE" w:rsidRDefault="00CD4C41" w:rsidP="00CD4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20"/>
          <w:shd w:val="clear" w:color="auto" w:fill="FFFFFF"/>
        </w:rPr>
      </w:pPr>
    </w:p>
    <w:p w:rsidR="00787BE6" w:rsidRPr="008549BE" w:rsidRDefault="00CD4C41" w:rsidP="00CD4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Предполагаются формы участия: очное выступление с докладом и очное участие без доклада.</w:t>
      </w:r>
    </w:p>
    <w:p w:rsidR="00CD4C41" w:rsidRPr="008549BE" w:rsidRDefault="00CD4C41" w:rsidP="00CD4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 выступление:</w:t>
      </w:r>
      <w:r w:rsidR="0078156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781569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минут.</w:t>
      </w:r>
    </w:p>
    <w:p w:rsidR="002778EA" w:rsidRDefault="00123126" w:rsidP="00123126">
      <w:pPr>
        <w:pStyle w:val="Default"/>
        <w:ind w:firstLine="426"/>
        <w:jc w:val="both"/>
      </w:pPr>
      <w:r w:rsidRPr="008549BE">
        <w:t>Для участия в работе Круглого стола</w:t>
      </w:r>
      <w:r w:rsidRPr="00123126">
        <w:t xml:space="preserve"> </w:t>
      </w:r>
      <w:r w:rsidRPr="008549BE">
        <w:t xml:space="preserve">просим направить заявку </w:t>
      </w:r>
      <w:r>
        <w:t>(приложение 1)</w:t>
      </w:r>
      <w:r w:rsidR="002778EA">
        <w:t xml:space="preserve"> в адрес оргкомитета до </w:t>
      </w:r>
      <w:r w:rsidR="00C30478">
        <w:rPr>
          <w:b/>
        </w:rPr>
        <w:t>17</w:t>
      </w:r>
      <w:r w:rsidR="002778EA" w:rsidRPr="002778EA">
        <w:rPr>
          <w:b/>
        </w:rPr>
        <w:t xml:space="preserve"> </w:t>
      </w:r>
      <w:r w:rsidR="00C30478">
        <w:rPr>
          <w:b/>
        </w:rPr>
        <w:t>мая 2019</w:t>
      </w:r>
      <w:r w:rsidR="002778EA" w:rsidRPr="002778EA">
        <w:rPr>
          <w:b/>
        </w:rPr>
        <w:t xml:space="preserve"> года</w:t>
      </w:r>
      <w:r w:rsidR="002778EA">
        <w:t xml:space="preserve"> </w:t>
      </w:r>
      <w:r w:rsidR="002778EA" w:rsidRPr="008549BE">
        <w:t>(включительно)</w:t>
      </w:r>
      <w:r w:rsidR="002778EA" w:rsidRPr="002778EA">
        <w:t xml:space="preserve"> </w:t>
      </w:r>
      <w:r w:rsidR="002778EA" w:rsidRPr="008549BE">
        <w:t>на электронный адрес</w:t>
      </w:r>
      <w:r w:rsidR="002778EA">
        <w:t xml:space="preserve"> </w:t>
      </w:r>
      <w:hyperlink r:id="rId8" w:history="1">
        <w:r w:rsidR="002778EA" w:rsidRPr="002778EA">
          <w:rPr>
            <w:rStyle w:val="a5"/>
            <w:color w:val="auto"/>
            <w:u w:val="none"/>
          </w:rPr>
          <w:t>vit_priem@list.ru</w:t>
        </w:r>
      </w:hyperlink>
      <w:r w:rsidR="002778EA">
        <w:rPr>
          <w:rStyle w:val="mail-message-sender-email"/>
        </w:rPr>
        <w:t xml:space="preserve">  с темой письма: Участие </w:t>
      </w:r>
      <w:proofErr w:type="spellStart"/>
      <w:r w:rsidR="002778EA">
        <w:rPr>
          <w:rStyle w:val="mail-message-sender-email"/>
        </w:rPr>
        <w:t>Абилимпикс</w:t>
      </w:r>
      <w:proofErr w:type="spellEnd"/>
      <w:r w:rsidR="002778EA">
        <w:rPr>
          <w:rStyle w:val="mail-message-sender-email"/>
        </w:rPr>
        <w:t>.</w:t>
      </w:r>
    </w:p>
    <w:p w:rsidR="00C30478" w:rsidRDefault="00C30478" w:rsidP="0012312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3126" w:rsidRDefault="00123126" w:rsidP="00C3047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Контактное лицо:</w:t>
      </w:r>
      <w:r w:rsidR="00C30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71B">
        <w:rPr>
          <w:rFonts w:ascii="Times New Roman" w:hAnsi="Times New Roman" w:cs="Times New Roman"/>
          <w:sz w:val="24"/>
          <w:szCs w:val="24"/>
          <w:shd w:val="clear" w:color="auto" w:fill="FFFFFF"/>
        </w:rPr>
        <w:t>Шурыгина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71B">
        <w:rPr>
          <w:rFonts w:ascii="Times New Roman" w:hAnsi="Times New Roman" w:cs="Times New Roman"/>
          <w:sz w:val="24"/>
          <w:szCs w:val="24"/>
          <w:shd w:val="clear" w:color="auto" w:fill="FFFFFF"/>
        </w:rPr>
        <w:t>Ирина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771B">
        <w:rPr>
          <w:rFonts w:ascii="Times New Roman" w:hAnsi="Times New Roman" w:cs="Times New Roman"/>
          <w:sz w:val="24"/>
          <w:szCs w:val="24"/>
          <w:shd w:val="clear" w:color="auto" w:fill="FFFFFF"/>
        </w:rPr>
        <w:t>Юрьевна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(сот. 8-</w:t>
      </w:r>
      <w:r w:rsidR="00A8771B">
        <w:rPr>
          <w:rFonts w:ascii="Times New Roman" w:hAnsi="Times New Roman" w:cs="Times New Roman"/>
          <w:sz w:val="24"/>
          <w:szCs w:val="24"/>
          <w:shd w:val="clear" w:color="auto" w:fill="FFFFFF"/>
        </w:rPr>
        <w:t>909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8771B">
        <w:rPr>
          <w:rFonts w:ascii="Times New Roman" w:hAnsi="Times New Roman" w:cs="Times New Roman"/>
          <w:sz w:val="24"/>
          <w:szCs w:val="24"/>
          <w:shd w:val="clear" w:color="auto" w:fill="FFFFFF"/>
        </w:rPr>
        <w:t>380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8771B">
        <w:rPr>
          <w:rFonts w:ascii="Times New Roman" w:hAnsi="Times New Roman" w:cs="Times New Roman"/>
          <w:sz w:val="24"/>
          <w:szCs w:val="24"/>
          <w:shd w:val="clear" w:color="auto" w:fill="FFFFFF"/>
        </w:rPr>
        <w:t>91-2</w:t>
      </w:r>
      <w:r w:rsidR="00C3047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30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Митюкова Елена Викторовна </w:t>
      </w:r>
      <w:r w:rsidR="00C30478"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(сот. 8-</w:t>
      </w:r>
      <w:r w:rsidR="00C30478">
        <w:rPr>
          <w:rFonts w:ascii="Times New Roman" w:hAnsi="Times New Roman" w:cs="Times New Roman"/>
          <w:sz w:val="24"/>
          <w:szCs w:val="24"/>
          <w:shd w:val="clear" w:color="auto" w:fill="FFFFFF"/>
        </w:rPr>
        <w:t>927</w:t>
      </w:r>
      <w:r w:rsidR="00C30478"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30478">
        <w:rPr>
          <w:rFonts w:ascii="Times New Roman" w:hAnsi="Times New Roman" w:cs="Times New Roman"/>
          <w:sz w:val="24"/>
          <w:szCs w:val="24"/>
          <w:shd w:val="clear" w:color="auto" w:fill="FFFFFF"/>
        </w:rPr>
        <w:t>253</w:t>
      </w:r>
      <w:r w:rsidR="00C30478"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30478">
        <w:rPr>
          <w:rFonts w:ascii="Times New Roman" w:hAnsi="Times New Roman" w:cs="Times New Roman"/>
          <w:sz w:val="24"/>
          <w:szCs w:val="24"/>
          <w:shd w:val="clear" w:color="auto" w:fill="FFFFFF"/>
        </w:rPr>
        <w:t>64-69</w:t>
      </w:r>
      <w:r w:rsidR="00C30478" w:rsidRPr="008549B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4435A" w:rsidRPr="00B86792" w:rsidRDefault="0064435A" w:rsidP="00123126">
      <w:pPr>
        <w:spacing w:after="0" w:line="240" w:lineRule="auto"/>
        <w:ind w:firstLine="426"/>
        <w:rPr>
          <w:rFonts w:ascii="Times New Roman" w:hAnsi="Times New Roman" w:cs="Times New Roman"/>
          <w:sz w:val="6"/>
          <w:szCs w:val="24"/>
          <w:shd w:val="clear" w:color="auto" w:fill="FFFFFF"/>
        </w:rPr>
      </w:pPr>
    </w:p>
    <w:p w:rsidR="004A0ED0" w:rsidRPr="004A0ED0" w:rsidRDefault="004A0ED0" w:rsidP="004A0E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D0">
        <w:rPr>
          <w:rFonts w:ascii="Times New Roman" w:hAnsi="Times New Roman" w:cs="Times New Roman"/>
          <w:sz w:val="24"/>
          <w:szCs w:val="24"/>
          <w:shd w:val="clear" w:color="auto" w:fill="FFFFFF"/>
        </w:rPr>
        <w:t>Проехать электропоездом, автобусом и маршрутным такси до станции «Судоверфь».</w:t>
      </w:r>
    </w:p>
    <w:p w:rsidR="004A0ED0" w:rsidRDefault="004A0ED0" w:rsidP="004A0ED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0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Маршрутными такси № 69 - до техникума </w:t>
      </w:r>
    </w:p>
    <w:p w:rsidR="0064435A" w:rsidRDefault="0064435A" w:rsidP="0012312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C30478" w:rsidRDefault="00C30478" w:rsidP="0012312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C30478" w:rsidRDefault="00C30478" w:rsidP="0012312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C30478" w:rsidRPr="00B86792" w:rsidRDefault="00C30478" w:rsidP="0012312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p w:rsidR="005F05FE" w:rsidRDefault="00C30478" w:rsidP="006443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468B">
        <w:rPr>
          <w:rFonts w:ascii="Times New Roman" w:hAnsi="Times New Roman" w:cs="Times New Roman"/>
          <w:sz w:val="24"/>
          <w:szCs w:val="24"/>
        </w:rPr>
        <w:t>иректор</w:t>
      </w:r>
      <w:r w:rsidR="00A8771B">
        <w:rPr>
          <w:rFonts w:ascii="Times New Roman" w:hAnsi="Times New Roman" w:cs="Times New Roman"/>
          <w:sz w:val="24"/>
          <w:szCs w:val="24"/>
        </w:rPr>
        <w:t xml:space="preserve"> ГБПОУ ВИТ</w:t>
      </w:r>
      <w:r w:rsidR="0075468B">
        <w:rPr>
          <w:rFonts w:ascii="Times New Roman" w:hAnsi="Times New Roman" w:cs="Times New Roman"/>
          <w:sz w:val="24"/>
          <w:szCs w:val="24"/>
        </w:rPr>
        <w:tab/>
      </w:r>
      <w:r w:rsidR="0075468B">
        <w:rPr>
          <w:rFonts w:ascii="Times New Roman" w:hAnsi="Times New Roman" w:cs="Times New Roman"/>
          <w:sz w:val="24"/>
          <w:szCs w:val="24"/>
        </w:rPr>
        <w:tab/>
      </w:r>
      <w:r w:rsidR="0075468B">
        <w:rPr>
          <w:rFonts w:ascii="Times New Roman" w:hAnsi="Times New Roman" w:cs="Times New Roman"/>
          <w:sz w:val="24"/>
          <w:szCs w:val="24"/>
        </w:rPr>
        <w:tab/>
      </w:r>
      <w:r w:rsidR="0075468B">
        <w:rPr>
          <w:rFonts w:ascii="Times New Roman" w:hAnsi="Times New Roman" w:cs="Times New Roman"/>
          <w:sz w:val="24"/>
          <w:szCs w:val="24"/>
        </w:rPr>
        <w:tab/>
      </w:r>
      <w:r w:rsidR="0075468B">
        <w:rPr>
          <w:rFonts w:ascii="Times New Roman" w:hAnsi="Times New Roman" w:cs="Times New Roman"/>
          <w:sz w:val="24"/>
          <w:szCs w:val="24"/>
        </w:rPr>
        <w:tab/>
      </w:r>
      <w:r w:rsidR="0075468B">
        <w:rPr>
          <w:rFonts w:ascii="Times New Roman" w:hAnsi="Times New Roman" w:cs="Times New Roman"/>
          <w:sz w:val="24"/>
          <w:szCs w:val="24"/>
        </w:rPr>
        <w:tab/>
      </w:r>
      <w:r w:rsidR="007546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="00754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7546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Полонский</w:t>
      </w:r>
    </w:p>
    <w:p w:rsidR="00C30478" w:rsidRDefault="00C304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E6C20" w:rsidRPr="008549BE" w:rsidRDefault="006E6C20" w:rsidP="004434F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49B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E6C20" w:rsidRPr="008549BE" w:rsidRDefault="006E6C20" w:rsidP="004434F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C0AD5" w:rsidRPr="00DC48C3" w:rsidRDefault="004C0AD5" w:rsidP="004C0A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0AD5" w:rsidRPr="004C0AD5" w:rsidRDefault="004C0AD5" w:rsidP="004C0AD5">
      <w:pPr>
        <w:pStyle w:val="11"/>
        <w:spacing w:line="240" w:lineRule="auto"/>
        <w:jc w:val="center"/>
        <w:rPr>
          <w:b/>
          <w:szCs w:val="24"/>
          <w:shd w:val="clear" w:color="auto" w:fill="FFFFFF"/>
        </w:rPr>
      </w:pPr>
      <w:r w:rsidRPr="004C0AD5">
        <w:rPr>
          <w:b/>
          <w:szCs w:val="24"/>
          <w:shd w:val="clear" w:color="auto" w:fill="FFFFFF"/>
        </w:rPr>
        <w:t xml:space="preserve">Заявка </w:t>
      </w:r>
    </w:p>
    <w:p w:rsidR="004C0AD5" w:rsidRPr="004C0AD5" w:rsidRDefault="004C0AD5" w:rsidP="004C0AD5">
      <w:pPr>
        <w:pStyle w:val="Default"/>
        <w:jc w:val="center"/>
        <w:rPr>
          <w:b/>
        </w:rPr>
      </w:pPr>
      <w:r w:rsidRPr="004C0AD5">
        <w:rPr>
          <w:b/>
          <w:shd w:val="clear" w:color="auto" w:fill="FFFFFF"/>
        </w:rPr>
        <w:t xml:space="preserve">на участие в </w:t>
      </w:r>
      <w:r w:rsidRPr="004C0AD5">
        <w:rPr>
          <w:b/>
        </w:rPr>
        <w:t xml:space="preserve"> работе круглого стола по теме </w:t>
      </w:r>
    </w:p>
    <w:p w:rsidR="0064435A" w:rsidRPr="00A8771B" w:rsidRDefault="0064435A" w:rsidP="0064435A">
      <w:pPr>
        <w:pStyle w:val="Default"/>
        <w:jc w:val="center"/>
        <w:rPr>
          <w:b/>
        </w:rPr>
      </w:pPr>
      <w:r w:rsidRPr="00A8771B">
        <w:rPr>
          <w:b/>
        </w:rPr>
        <w:t xml:space="preserve">«Инклюзивное образование в условиях современной образовательной </w:t>
      </w:r>
      <w:r w:rsidR="00C30478">
        <w:rPr>
          <w:b/>
        </w:rPr>
        <w:t>организации</w:t>
      </w:r>
      <w:r w:rsidRPr="00A8771B">
        <w:rPr>
          <w:b/>
        </w:rPr>
        <w:t>»</w:t>
      </w:r>
    </w:p>
    <w:p w:rsidR="00C30478" w:rsidRDefault="004C0AD5" w:rsidP="004C0AD5">
      <w:pPr>
        <w:pStyle w:val="Default"/>
        <w:jc w:val="center"/>
        <w:rPr>
          <w:b/>
        </w:rPr>
      </w:pPr>
      <w:r w:rsidRPr="004C0AD5">
        <w:rPr>
          <w:b/>
        </w:rPr>
        <w:t xml:space="preserve">в рамках  регионального отборочного этапа </w:t>
      </w:r>
      <w:r w:rsidRPr="004C0AD5">
        <w:rPr>
          <w:b/>
          <w:lang w:val="en-US"/>
        </w:rPr>
        <w:t>V</w:t>
      </w:r>
      <w:r w:rsidRPr="004C0AD5">
        <w:rPr>
          <w:b/>
        </w:rPr>
        <w:t xml:space="preserve"> </w:t>
      </w:r>
      <w:r w:rsidR="0064435A">
        <w:rPr>
          <w:b/>
        </w:rPr>
        <w:t>Н</w:t>
      </w:r>
      <w:r w:rsidRPr="004C0AD5">
        <w:rPr>
          <w:b/>
        </w:rPr>
        <w:t xml:space="preserve">ационального чемпионата профессионального мастерства среди инвалидов и </w:t>
      </w:r>
    </w:p>
    <w:p w:rsidR="004C0AD5" w:rsidRDefault="004C0AD5" w:rsidP="004C0AD5">
      <w:pPr>
        <w:pStyle w:val="Default"/>
        <w:jc w:val="center"/>
        <w:rPr>
          <w:b/>
        </w:rPr>
      </w:pPr>
      <w:r w:rsidRPr="004C0AD5">
        <w:rPr>
          <w:b/>
        </w:rPr>
        <w:t>лиц с ограниченными возможностями здоровья «</w:t>
      </w:r>
      <w:proofErr w:type="spellStart"/>
      <w:r w:rsidRPr="004C0AD5">
        <w:rPr>
          <w:b/>
        </w:rPr>
        <w:t>Абилимпикс</w:t>
      </w:r>
      <w:proofErr w:type="spellEnd"/>
      <w:r w:rsidR="0064435A">
        <w:rPr>
          <w:b/>
        </w:rPr>
        <w:t xml:space="preserve"> - 201</w:t>
      </w:r>
      <w:r w:rsidR="00C30478">
        <w:rPr>
          <w:b/>
        </w:rPr>
        <w:t>9</w:t>
      </w:r>
      <w:r w:rsidR="00DD45C3">
        <w:rPr>
          <w:b/>
        </w:rPr>
        <w:t>»</w:t>
      </w:r>
    </w:p>
    <w:p w:rsidR="00DD45C3" w:rsidRPr="004C0AD5" w:rsidRDefault="00DD45C3" w:rsidP="004C0AD5">
      <w:pPr>
        <w:pStyle w:val="Default"/>
        <w:jc w:val="center"/>
        <w:rPr>
          <w:b/>
        </w:rPr>
      </w:pPr>
    </w:p>
    <w:p w:rsidR="004C0AD5" w:rsidRPr="004C0AD5" w:rsidRDefault="0064435A" w:rsidP="004C0AD5">
      <w:pPr>
        <w:pStyle w:val="Default"/>
        <w:jc w:val="center"/>
        <w:rPr>
          <w:b/>
        </w:rPr>
      </w:pPr>
      <w:r>
        <w:rPr>
          <w:b/>
        </w:rPr>
        <w:t xml:space="preserve">Дата проведения - </w:t>
      </w:r>
      <w:r w:rsidR="004C0AD5" w:rsidRPr="004C0AD5">
        <w:rPr>
          <w:b/>
        </w:rPr>
        <w:t xml:space="preserve"> </w:t>
      </w:r>
      <w:r w:rsidR="00C30478">
        <w:rPr>
          <w:b/>
        </w:rPr>
        <w:t>22</w:t>
      </w:r>
      <w:r w:rsidR="004C0AD5" w:rsidRPr="004C0AD5">
        <w:rPr>
          <w:b/>
        </w:rPr>
        <w:t xml:space="preserve">  </w:t>
      </w:r>
      <w:r w:rsidR="00C30478">
        <w:rPr>
          <w:b/>
        </w:rPr>
        <w:t>мая</w:t>
      </w:r>
      <w:r w:rsidR="004C0AD5" w:rsidRPr="004C0AD5">
        <w:rPr>
          <w:b/>
        </w:rPr>
        <w:t xml:space="preserve"> 201</w:t>
      </w:r>
      <w:r w:rsidR="00C30478">
        <w:rPr>
          <w:b/>
        </w:rPr>
        <w:t>9</w:t>
      </w:r>
      <w:r w:rsidR="004C0AD5" w:rsidRPr="004C0AD5">
        <w:rPr>
          <w:b/>
        </w:rPr>
        <w:t xml:space="preserve"> г.</w:t>
      </w:r>
    </w:p>
    <w:p w:rsidR="004C0AD5" w:rsidRPr="004C0AD5" w:rsidRDefault="004C0AD5" w:rsidP="004C0AD5">
      <w:pPr>
        <w:pStyle w:val="11"/>
        <w:spacing w:line="240" w:lineRule="auto"/>
        <w:jc w:val="center"/>
        <w:rPr>
          <w:b/>
          <w:szCs w:val="24"/>
          <w:shd w:val="clear" w:color="auto" w:fill="FFFFFF"/>
        </w:rPr>
      </w:pPr>
    </w:p>
    <w:tbl>
      <w:tblPr>
        <w:tblpPr w:leftFromText="180" w:rightFromText="180" w:vertAnchor="text" w:tblpY="64"/>
        <w:tblW w:w="48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0"/>
        <w:gridCol w:w="4775"/>
      </w:tblGrid>
      <w:tr w:rsidR="004C0AD5" w:rsidRPr="004C0AD5" w:rsidTr="00461865">
        <w:trPr>
          <w:trHeight w:val="11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ФИО  участника круглого стола (полностью)</w:t>
            </w:r>
          </w:p>
        </w:tc>
        <w:tc>
          <w:tcPr>
            <w:tcW w:w="2391" w:type="pct"/>
          </w:tcPr>
          <w:p w:rsidR="004C0AD5" w:rsidRPr="004C0AD5" w:rsidRDefault="004C0AD5" w:rsidP="00461865">
            <w:pPr>
              <w:pStyle w:val="12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4C0AD5" w:rsidRPr="004C0AD5" w:rsidTr="00461865">
        <w:trPr>
          <w:trHeight w:val="11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Место работы, название организации и подразделения</w:t>
            </w:r>
          </w:p>
        </w:tc>
        <w:tc>
          <w:tcPr>
            <w:tcW w:w="2391" w:type="pct"/>
          </w:tcPr>
          <w:p w:rsidR="004C0AD5" w:rsidRPr="004C0AD5" w:rsidRDefault="004C0AD5" w:rsidP="00461865">
            <w:pPr>
              <w:pStyle w:val="12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4C0AD5" w:rsidRPr="004C0AD5" w:rsidTr="00461865">
        <w:trPr>
          <w:trHeight w:val="11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1" w:type="pct"/>
          </w:tcPr>
          <w:p w:rsidR="004C0AD5" w:rsidRPr="004C0AD5" w:rsidRDefault="004C0AD5" w:rsidP="00461865">
            <w:pPr>
              <w:pStyle w:val="12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4C0AD5" w:rsidRPr="004C0AD5" w:rsidTr="00461865">
        <w:trPr>
          <w:trHeight w:val="11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391" w:type="pct"/>
            <w:tcBorders>
              <w:bottom w:val="single" w:sz="4" w:space="0" w:color="auto"/>
            </w:tcBorders>
          </w:tcPr>
          <w:p w:rsidR="004C0AD5" w:rsidRPr="004C0AD5" w:rsidRDefault="004C0AD5" w:rsidP="00461865">
            <w:pPr>
              <w:pStyle w:val="12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4C0AD5" w:rsidRPr="004C0AD5" w:rsidTr="00461865">
        <w:trPr>
          <w:trHeight w:val="11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2391" w:type="pct"/>
            <w:tcBorders>
              <w:top w:val="single" w:sz="4" w:space="0" w:color="auto"/>
              <w:bottom w:val="single" w:sz="4" w:space="0" w:color="auto"/>
            </w:tcBorders>
          </w:tcPr>
          <w:p w:rsidR="004C0AD5" w:rsidRPr="004C0AD5" w:rsidRDefault="004C0AD5" w:rsidP="00461865">
            <w:pPr>
              <w:pStyle w:val="12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4C0AD5" w:rsidRPr="004C0AD5" w:rsidTr="00461865">
        <w:trPr>
          <w:trHeight w:val="11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391" w:type="pct"/>
            <w:tcBorders>
              <w:top w:val="single" w:sz="4" w:space="0" w:color="auto"/>
            </w:tcBorders>
          </w:tcPr>
          <w:p w:rsidR="004C0AD5" w:rsidRPr="004C0AD5" w:rsidRDefault="004C0AD5" w:rsidP="00461865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</w:rPr>
            </w:pPr>
          </w:p>
        </w:tc>
      </w:tr>
      <w:tr w:rsidR="004C0AD5" w:rsidRPr="004C0AD5" w:rsidTr="00461865">
        <w:trPr>
          <w:trHeight w:val="11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средства, необходимые для презентации доклада</w:t>
            </w:r>
          </w:p>
        </w:tc>
        <w:tc>
          <w:tcPr>
            <w:tcW w:w="2391" w:type="pct"/>
            <w:tcBorders>
              <w:top w:val="single" w:sz="4" w:space="0" w:color="auto"/>
            </w:tcBorders>
          </w:tcPr>
          <w:p w:rsidR="004C0AD5" w:rsidRPr="004C0AD5" w:rsidRDefault="004C0AD5" w:rsidP="00461865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</w:rPr>
            </w:pPr>
          </w:p>
        </w:tc>
      </w:tr>
      <w:tr w:rsidR="004C0AD5" w:rsidRPr="004C0AD5" w:rsidTr="00461865">
        <w:trPr>
          <w:trHeight w:val="109"/>
        </w:trPr>
        <w:tc>
          <w:tcPr>
            <w:tcW w:w="2609" w:type="pct"/>
          </w:tcPr>
          <w:p w:rsidR="004C0AD5" w:rsidRPr="004C0AD5" w:rsidRDefault="004C0AD5" w:rsidP="00461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91" w:type="pct"/>
          </w:tcPr>
          <w:p w:rsidR="004C0AD5" w:rsidRPr="004C0AD5" w:rsidRDefault="004C0AD5" w:rsidP="00461865">
            <w:pPr>
              <w:pStyle w:val="12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  <w:tr w:rsidR="004C0AD5" w:rsidRPr="004C0AD5" w:rsidTr="00461865">
        <w:trPr>
          <w:trHeight w:val="109"/>
        </w:trPr>
        <w:tc>
          <w:tcPr>
            <w:tcW w:w="2609" w:type="pct"/>
          </w:tcPr>
          <w:p w:rsidR="004C0AD5" w:rsidRPr="004C0AD5" w:rsidRDefault="004C0AD5" w:rsidP="00C30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A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8771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  <w:r w:rsidRPr="004C0AD5">
              <w:rPr>
                <w:rFonts w:ascii="Times New Roman" w:hAnsi="Times New Roman" w:cs="Times New Roman"/>
                <w:sz w:val="24"/>
                <w:szCs w:val="24"/>
              </w:rPr>
              <w:t xml:space="preserve"> для отправки электронного сертификата </w:t>
            </w:r>
          </w:p>
        </w:tc>
        <w:tc>
          <w:tcPr>
            <w:tcW w:w="2391" w:type="pct"/>
          </w:tcPr>
          <w:p w:rsidR="004C0AD5" w:rsidRPr="004C0AD5" w:rsidRDefault="004C0AD5" w:rsidP="00461865">
            <w:pPr>
              <w:pStyle w:val="12"/>
              <w:shd w:val="clear" w:color="auto" w:fill="auto"/>
              <w:spacing w:before="0" w:line="240" w:lineRule="auto"/>
              <w:ind w:firstLine="34"/>
              <w:jc w:val="both"/>
            </w:pPr>
          </w:p>
        </w:tc>
      </w:tr>
    </w:tbl>
    <w:p w:rsidR="004C0AD5" w:rsidRPr="004C0AD5" w:rsidRDefault="004C0AD5" w:rsidP="004C0A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AD5" w:rsidRDefault="004C0AD5" w:rsidP="004C0A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AD5" w:rsidRDefault="004C0AD5" w:rsidP="004C0A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0AD5" w:rsidSect="001E1D2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82" w:rsidRDefault="00B77482" w:rsidP="002F2D6E">
      <w:pPr>
        <w:spacing w:after="0" w:line="240" w:lineRule="auto"/>
      </w:pPr>
      <w:r>
        <w:separator/>
      </w:r>
    </w:p>
  </w:endnote>
  <w:endnote w:type="continuationSeparator" w:id="0">
    <w:p w:rsidR="00B77482" w:rsidRDefault="00B77482" w:rsidP="002F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82" w:rsidRDefault="00B77482" w:rsidP="002F2D6E">
      <w:pPr>
        <w:spacing w:after="0" w:line="240" w:lineRule="auto"/>
      </w:pPr>
      <w:r>
        <w:separator/>
      </w:r>
    </w:p>
  </w:footnote>
  <w:footnote w:type="continuationSeparator" w:id="0">
    <w:p w:rsidR="00B77482" w:rsidRDefault="00B77482" w:rsidP="002F2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3EA6F"/>
    <w:multiLevelType w:val="hybridMultilevel"/>
    <w:tmpl w:val="B69E3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5FFE22"/>
    <w:multiLevelType w:val="hybridMultilevel"/>
    <w:tmpl w:val="523863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D5FDDF"/>
    <w:multiLevelType w:val="hybridMultilevel"/>
    <w:tmpl w:val="5F39C5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C173C5"/>
    <w:multiLevelType w:val="hybridMultilevel"/>
    <w:tmpl w:val="3B56D7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5D6066"/>
    <w:multiLevelType w:val="hybridMultilevel"/>
    <w:tmpl w:val="03E246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C16EAD"/>
    <w:multiLevelType w:val="hybridMultilevel"/>
    <w:tmpl w:val="1DA0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9795E"/>
    <w:multiLevelType w:val="hybridMultilevel"/>
    <w:tmpl w:val="B4D8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69D7"/>
    <w:multiLevelType w:val="hybridMultilevel"/>
    <w:tmpl w:val="5FCC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E5858"/>
    <w:multiLevelType w:val="hybridMultilevel"/>
    <w:tmpl w:val="C0226450"/>
    <w:lvl w:ilvl="0" w:tplc="659C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682B6"/>
    <w:multiLevelType w:val="hybridMultilevel"/>
    <w:tmpl w:val="DD2F0E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C1E05B8"/>
    <w:multiLevelType w:val="hybridMultilevel"/>
    <w:tmpl w:val="26E81CEE"/>
    <w:lvl w:ilvl="0" w:tplc="A7281F2C"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5354565"/>
    <w:multiLevelType w:val="hybridMultilevel"/>
    <w:tmpl w:val="59DE0FA2"/>
    <w:lvl w:ilvl="0" w:tplc="E3CA756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4D5D2C"/>
    <w:multiLevelType w:val="hybridMultilevel"/>
    <w:tmpl w:val="69DCBA16"/>
    <w:lvl w:ilvl="0" w:tplc="08449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D6AD4"/>
    <w:multiLevelType w:val="hybridMultilevel"/>
    <w:tmpl w:val="73982D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83F2B"/>
    <w:multiLevelType w:val="hybridMultilevel"/>
    <w:tmpl w:val="CF030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15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D97"/>
    <w:rsid w:val="000024DB"/>
    <w:rsid w:val="0000320A"/>
    <w:rsid w:val="00007790"/>
    <w:rsid w:val="000333EC"/>
    <w:rsid w:val="000356DD"/>
    <w:rsid w:val="0004377F"/>
    <w:rsid w:val="000547E1"/>
    <w:rsid w:val="00055D53"/>
    <w:rsid w:val="000614C8"/>
    <w:rsid w:val="00067580"/>
    <w:rsid w:val="00070886"/>
    <w:rsid w:val="000C12AE"/>
    <w:rsid w:val="000C2449"/>
    <w:rsid w:val="000D6E5B"/>
    <w:rsid w:val="000D7406"/>
    <w:rsid w:val="000E08E6"/>
    <w:rsid w:val="00101184"/>
    <w:rsid w:val="00122115"/>
    <w:rsid w:val="00123126"/>
    <w:rsid w:val="0012497F"/>
    <w:rsid w:val="0013362D"/>
    <w:rsid w:val="00143E23"/>
    <w:rsid w:val="001524F7"/>
    <w:rsid w:val="00162257"/>
    <w:rsid w:val="00191247"/>
    <w:rsid w:val="001B1C7E"/>
    <w:rsid w:val="001B41BF"/>
    <w:rsid w:val="001E1D20"/>
    <w:rsid w:val="001E662D"/>
    <w:rsid w:val="001F6932"/>
    <w:rsid w:val="001F6A55"/>
    <w:rsid w:val="001F6F6B"/>
    <w:rsid w:val="00201F9F"/>
    <w:rsid w:val="00206A4B"/>
    <w:rsid w:val="00213CBE"/>
    <w:rsid w:val="00232BC2"/>
    <w:rsid w:val="00240BEE"/>
    <w:rsid w:val="00244D7F"/>
    <w:rsid w:val="00247232"/>
    <w:rsid w:val="0025195C"/>
    <w:rsid w:val="002530DD"/>
    <w:rsid w:val="00254D97"/>
    <w:rsid w:val="0027058D"/>
    <w:rsid w:val="002776BD"/>
    <w:rsid w:val="002778EA"/>
    <w:rsid w:val="00281B49"/>
    <w:rsid w:val="00284412"/>
    <w:rsid w:val="002932AC"/>
    <w:rsid w:val="002A01AF"/>
    <w:rsid w:val="002B4011"/>
    <w:rsid w:val="002E4F4F"/>
    <w:rsid w:val="002F2D6E"/>
    <w:rsid w:val="00332BD4"/>
    <w:rsid w:val="003441FA"/>
    <w:rsid w:val="00354213"/>
    <w:rsid w:val="00354337"/>
    <w:rsid w:val="00391AEF"/>
    <w:rsid w:val="003A19CE"/>
    <w:rsid w:val="003A432F"/>
    <w:rsid w:val="003B2598"/>
    <w:rsid w:val="003C32FD"/>
    <w:rsid w:val="003F2607"/>
    <w:rsid w:val="00427B4B"/>
    <w:rsid w:val="00441CBD"/>
    <w:rsid w:val="004434F0"/>
    <w:rsid w:val="00443539"/>
    <w:rsid w:val="00485FCD"/>
    <w:rsid w:val="00494001"/>
    <w:rsid w:val="004A0ABA"/>
    <w:rsid w:val="004A0ED0"/>
    <w:rsid w:val="004B0AEE"/>
    <w:rsid w:val="004B7B7E"/>
    <w:rsid w:val="004C0AD5"/>
    <w:rsid w:val="004C5889"/>
    <w:rsid w:val="004D50DA"/>
    <w:rsid w:val="004E10AC"/>
    <w:rsid w:val="00512341"/>
    <w:rsid w:val="00524B91"/>
    <w:rsid w:val="00524EC8"/>
    <w:rsid w:val="00551B41"/>
    <w:rsid w:val="0055345C"/>
    <w:rsid w:val="00571209"/>
    <w:rsid w:val="00572061"/>
    <w:rsid w:val="00574997"/>
    <w:rsid w:val="005B70F6"/>
    <w:rsid w:val="005C0D5B"/>
    <w:rsid w:val="005E565D"/>
    <w:rsid w:val="005F05FE"/>
    <w:rsid w:val="005F6F89"/>
    <w:rsid w:val="00637EB5"/>
    <w:rsid w:val="006406E9"/>
    <w:rsid w:val="0064435A"/>
    <w:rsid w:val="00645668"/>
    <w:rsid w:val="006610C8"/>
    <w:rsid w:val="006624D0"/>
    <w:rsid w:val="00662FD4"/>
    <w:rsid w:val="00677101"/>
    <w:rsid w:val="00677DCC"/>
    <w:rsid w:val="00683EDC"/>
    <w:rsid w:val="006903E0"/>
    <w:rsid w:val="006E34D2"/>
    <w:rsid w:val="006E4C0A"/>
    <w:rsid w:val="006E6C20"/>
    <w:rsid w:val="007042AB"/>
    <w:rsid w:val="007151E4"/>
    <w:rsid w:val="00726D4E"/>
    <w:rsid w:val="007402DB"/>
    <w:rsid w:val="00745C29"/>
    <w:rsid w:val="0075468B"/>
    <w:rsid w:val="00775B5E"/>
    <w:rsid w:val="00781569"/>
    <w:rsid w:val="00787BE6"/>
    <w:rsid w:val="007A21D3"/>
    <w:rsid w:val="007C4A18"/>
    <w:rsid w:val="007D61A0"/>
    <w:rsid w:val="007E21C5"/>
    <w:rsid w:val="007E7B9E"/>
    <w:rsid w:val="00817622"/>
    <w:rsid w:val="00817D03"/>
    <w:rsid w:val="00837140"/>
    <w:rsid w:val="0084304B"/>
    <w:rsid w:val="008549BE"/>
    <w:rsid w:val="008A539F"/>
    <w:rsid w:val="008A69F6"/>
    <w:rsid w:val="008A70EF"/>
    <w:rsid w:val="008D38FE"/>
    <w:rsid w:val="008D46C3"/>
    <w:rsid w:val="008F01FF"/>
    <w:rsid w:val="0090179A"/>
    <w:rsid w:val="00931A27"/>
    <w:rsid w:val="00955EC3"/>
    <w:rsid w:val="00973705"/>
    <w:rsid w:val="0098573C"/>
    <w:rsid w:val="009945CF"/>
    <w:rsid w:val="009A0B8B"/>
    <w:rsid w:val="009B7E8F"/>
    <w:rsid w:val="009C59C2"/>
    <w:rsid w:val="009D7ABD"/>
    <w:rsid w:val="009E1A47"/>
    <w:rsid w:val="009F6521"/>
    <w:rsid w:val="00A00B4C"/>
    <w:rsid w:val="00A016DD"/>
    <w:rsid w:val="00A06C26"/>
    <w:rsid w:val="00A06EF2"/>
    <w:rsid w:val="00A11ACE"/>
    <w:rsid w:val="00A32687"/>
    <w:rsid w:val="00A55457"/>
    <w:rsid w:val="00A563C1"/>
    <w:rsid w:val="00A73EFE"/>
    <w:rsid w:val="00A73FE0"/>
    <w:rsid w:val="00A8771B"/>
    <w:rsid w:val="00A92295"/>
    <w:rsid w:val="00A94B9F"/>
    <w:rsid w:val="00AB27BB"/>
    <w:rsid w:val="00AB3627"/>
    <w:rsid w:val="00AE0135"/>
    <w:rsid w:val="00AF008E"/>
    <w:rsid w:val="00B01F25"/>
    <w:rsid w:val="00B10857"/>
    <w:rsid w:val="00B35C9B"/>
    <w:rsid w:val="00B5017D"/>
    <w:rsid w:val="00B64F9E"/>
    <w:rsid w:val="00B675DF"/>
    <w:rsid w:val="00B77482"/>
    <w:rsid w:val="00B82D37"/>
    <w:rsid w:val="00B86792"/>
    <w:rsid w:val="00BA6F17"/>
    <w:rsid w:val="00BC3EED"/>
    <w:rsid w:val="00BC53E2"/>
    <w:rsid w:val="00BC6B0E"/>
    <w:rsid w:val="00BD3570"/>
    <w:rsid w:val="00BD4EDD"/>
    <w:rsid w:val="00BE0D04"/>
    <w:rsid w:val="00BE2467"/>
    <w:rsid w:val="00C15E4C"/>
    <w:rsid w:val="00C22D9B"/>
    <w:rsid w:val="00C25DD5"/>
    <w:rsid w:val="00C30478"/>
    <w:rsid w:val="00C304E7"/>
    <w:rsid w:val="00C347B5"/>
    <w:rsid w:val="00C36343"/>
    <w:rsid w:val="00C43496"/>
    <w:rsid w:val="00C51878"/>
    <w:rsid w:val="00C55BBA"/>
    <w:rsid w:val="00C619D8"/>
    <w:rsid w:val="00C73801"/>
    <w:rsid w:val="00C873BC"/>
    <w:rsid w:val="00C97980"/>
    <w:rsid w:val="00CD4C41"/>
    <w:rsid w:val="00D0583C"/>
    <w:rsid w:val="00D0593B"/>
    <w:rsid w:val="00D1128A"/>
    <w:rsid w:val="00D210C3"/>
    <w:rsid w:val="00D3195C"/>
    <w:rsid w:val="00D975BF"/>
    <w:rsid w:val="00DD45C3"/>
    <w:rsid w:val="00DE377B"/>
    <w:rsid w:val="00DE5C3C"/>
    <w:rsid w:val="00DF5A4E"/>
    <w:rsid w:val="00E1016F"/>
    <w:rsid w:val="00E26914"/>
    <w:rsid w:val="00E41E16"/>
    <w:rsid w:val="00E634DA"/>
    <w:rsid w:val="00EA57DF"/>
    <w:rsid w:val="00EB2E92"/>
    <w:rsid w:val="00EC753A"/>
    <w:rsid w:val="00EC7743"/>
    <w:rsid w:val="00ED10C7"/>
    <w:rsid w:val="00EE1B3F"/>
    <w:rsid w:val="00EE1CD0"/>
    <w:rsid w:val="00EE306C"/>
    <w:rsid w:val="00F057FD"/>
    <w:rsid w:val="00F068A8"/>
    <w:rsid w:val="00F40CEA"/>
    <w:rsid w:val="00F43237"/>
    <w:rsid w:val="00F551BA"/>
    <w:rsid w:val="00F6059B"/>
    <w:rsid w:val="00F734C3"/>
    <w:rsid w:val="00F944E0"/>
    <w:rsid w:val="00F956BC"/>
    <w:rsid w:val="00FB0157"/>
    <w:rsid w:val="00FC7292"/>
    <w:rsid w:val="00FE4183"/>
    <w:rsid w:val="00FF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7E"/>
  </w:style>
  <w:style w:type="paragraph" w:styleId="1">
    <w:name w:val="heading 1"/>
    <w:basedOn w:val="a"/>
    <w:link w:val="10"/>
    <w:uiPriority w:val="9"/>
    <w:qFormat/>
    <w:rsid w:val="00B1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2F2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F2D6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nhideWhenUsed/>
    <w:rsid w:val="002F2D6E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2D6E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F2D6E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2D6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F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D6E"/>
  </w:style>
  <w:style w:type="paragraph" w:customStyle="1" w:styleId="11">
    <w:name w:val="Обычный1"/>
    <w:rsid w:val="00F551BA"/>
    <w:pPr>
      <w:widowControl w:val="0"/>
      <w:spacing w:after="0" w:line="300" w:lineRule="auto"/>
      <w:ind w:left="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F551BA"/>
    <w:pPr>
      <w:widowControl w:val="0"/>
      <w:spacing w:before="900"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32"/>
      <w:szCs w:val="20"/>
    </w:rPr>
  </w:style>
  <w:style w:type="paragraph" w:styleId="ac">
    <w:name w:val="List Paragraph"/>
    <w:basedOn w:val="a"/>
    <w:uiPriority w:val="34"/>
    <w:qFormat/>
    <w:rsid w:val="004C5889"/>
    <w:pPr>
      <w:ind w:left="720"/>
      <w:contextualSpacing/>
    </w:pPr>
  </w:style>
  <w:style w:type="table" w:styleId="ad">
    <w:name w:val="Table Grid"/>
    <w:basedOn w:val="a1"/>
    <w:uiPriority w:val="59"/>
    <w:rsid w:val="008A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2"/>
    <w:rsid w:val="0044353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443539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e"/>
    <w:rsid w:val="00443539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44353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4"/>
      <w:szCs w:val="24"/>
    </w:rPr>
  </w:style>
  <w:style w:type="character" w:customStyle="1" w:styleId="3">
    <w:name w:val="Основной текст (3)_"/>
    <w:link w:val="30"/>
    <w:rsid w:val="007E21C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1C5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08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 Spacing"/>
    <w:uiPriority w:val="1"/>
    <w:qFormat/>
    <w:rsid w:val="00007790"/>
    <w:pPr>
      <w:spacing w:after="0" w:line="240" w:lineRule="auto"/>
    </w:pPr>
    <w:rPr>
      <w:rFonts w:eastAsiaTheme="minorHAnsi"/>
      <w:lang w:eastAsia="en-US"/>
    </w:rPr>
  </w:style>
  <w:style w:type="character" w:customStyle="1" w:styleId="dropdown-user-name">
    <w:name w:val="dropdown-user-name"/>
    <w:basedOn w:val="a0"/>
    <w:rsid w:val="008D46C3"/>
  </w:style>
  <w:style w:type="character" w:customStyle="1" w:styleId="dropdown-user-namefirst-letter">
    <w:name w:val="dropdown-user-name__first-letter"/>
    <w:basedOn w:val="a0"/>
    <w:rsid w:val="008D46C3"/>
  </w:style>
  <w:style w:type="character" w:customStyle="1" w:styleId="mail-message-sender-email">
    <w:name w:val="mail-message-sender-email"/>
    <w:basedOn w:val="a0"/>
    <w:rsid w:val="0027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_priem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_priem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ПУ 3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shurygina_i</cp:lastModifiedBy>
  <cp:revision>2</cp:revision>
  <cp:lastPrinted>2018-10-04T11:14:00Z</cp:lastPrinted>
  <dcterms:created xsi:type="dcterms:W3CDTF">2019-05-14T08:52:00Z</dcterms:created>
  <dcterms:modified xsi:type="dcterms:W3CDTF">2019-05-14T08:52:00Z</dcterms:modified>
</cp:coreProperties>
</file>