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64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986454">
        <w:rPr>
          <w:rFonts w:ascii="Times New Roman" w:hAnsi="Times New Roman" w:cs="Times New Roman"/>
          <w:color w:val="auto"/>
          <w:sz w:val="32"/>
          <w:szCs w:val="32"/>
        </w:rPr>
        <w:t>Во</w:t>
      </w:r>
      <w:proofErr w:type="gramEnd"/>
      <w:r w:rsidRPr="00986454">
        <w:rPr>
          <w:rFonts w:ascii="Times New Roman" w:hAnsi="Times New Roman" w:cs="Times New Roman"/>
          <w:color w:val="auto"/>
          <w:sz w:val="32"/>
          <w:szCs w:val="32"/>
        </w:rPr>
        <w:t xml:space="preserve"> исполнении письма комитета здравоохранения Волгоградской области № 14-15-6384 от 09.11.2021</w:t>
      </w:r>
    </w:p>
    <w:p w:rsid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6454">
        <w:rPr>
          <w:rFonts w:ascii="Times New Roman" w:hAnsi="Times New Roman" w:cs="Times New Roman"/>
          <w:color w:val="auto"/>
          <w:sz w:val="32"/>
          <w:szCs w:val="32"/>
        </w:rPr>
        <w:t xml:space="preserve"> по пункту 2 перечня </w:t>
      </w:r>
      <w:proofErr w:type="gramStart"/>
      <w:r w:rsidRPr="00986454">
        <w:rPr>
          <w:rFonts w:ascii="Times New Roman" w:hAnsi="Times New Roman" w:cs="Times New Roman"/>
          <w:color w:val="auto"/>
          <w:sz w:val="32"/>
          <w:szCs w:val="32"/>
        </w:rPr>
        <w:t>поручений Заместителя Председателя Правительства Российской Федерации</w:t>
      </w:r>
      <w:proofErr w:type="gramEnd"/>
      <w:r w:rsidRPr="00986454">
        <w:rPr>
          <w:rFonts w:ascii="Times New Roman" w:hAnsi="Times New Roman" w:cs="Times New Roman"/>
          <w:color w:val="auto"/>
          <w:sz w:val="32"/>
          <w:szCs w:val="32"/>
        </w:rPr>
        <w:t xml:space="preserve"> Т.А. Голиковой от 28.10.2021 № ТГ-П24-15391кв.</w:t>
      </w: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ДЛЯ ПРОВЕРКИ ПОДЛИННОСТИ </w:t>
      </w:r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 w:eastAsia="en-US"/>
        </w:rPr>
        <w:t>QR</w:t>
      </w:r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-КОДОВ </w:t>
      </w:r>
      <w:proofErr w:type="gramStart"/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ВАКЦИНИРОВАННОГО</w:t>
      </w:r>
      <w:proofErr w:type="gramEnd"/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ИЛИ ПЕРЕБОЛЕВШЕГО НОВОЙ КОРОНАВИРУСНОЙ ИНФЕКЦИЕЙ</w:t>
      </w: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6454">
        <w:rPr>
          <w:rFonts w:ascii="Times New Roman" w:hAnsi="Times New Roman" w:cs="Times New Roman"/>
          <w:color w:val="auto"/>
          <w:sz w:val="32"/>
          <w:szCs w:val="32"/>
        </w:rPr>
        <w:t>можно использовать мобильное приложение</w:t>
      </w: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986454">
        <w:rPr>
          <w:rFonts w:ascii="Times New Roman" w:hAnsi="Times New Roman" w:cs="Times New Roman"/>
          <w:color w:val="4F81BD" w:themeColor="accent1"/>
          <w:sz w:val="32"/>
          <w:szCs w:val="32"/>
        </w:rPr>
        <w:t>«</w:t>
      </w:r>
      <w:r w:rsidRPr="0098645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ГОСУСЛУГИ. СТОП КОРОНАВИРУС»</w:t>
      </w: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86454" w:rsidRPr="00986454" w:rsidRDefault="00986454" w:rsidP="00986454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6454">
        <w:rPr>
          <w:rFonts w:ascii="Times New Roman" w:hAnsi="Times New Roman" w:cs="Times New Roman"/>
          <w:color w:val="auto"/>
          <w:sz w:val="32"/>
          <w:szCs w:val="32"/>
        </w:rPr>
        <w:t>Для использования необходимо установить приложение в мобильный телефон (смартфон).</w:t>
      </w:r>
    </w:p>
    <w:p w:rsidR="00986454" w:rsidRPr="00986454" w:rsidRDefault="00986454">
      <w:pPr>
        <w:rPr>
          <w:rFonts w:ascii="Times New Roman" w:hAnsi="Times New Roman" w:cs="Times New Roman"/>
          <w:color w:val="auto"/>
          <w:sz w:val="32"/>
          <w:szCs w:val="32"/>
        </w:rPr>
      </w:pPr>
    </w:p>
    <w:sectPr w:rsidR="00986454" w:rsidRPr="00986454">
      <w:type w:val="continuous"/>
      <w:pgSz w:w="11909" w:h="16834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C1543"/>
    <w:rsid w:val="002C1543"/>
    <w:rsid w:val="00986454"/>
    <w:rsid w:val="00A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2021-11-16T10:04:00Z</dcterms:created>
  <dcterms:modified xsi:type="dcterms:W3CDTF">2021-11-16T10:53:00Z</dcterms:modified>
</cp:coreProperties>
</file>