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026"/>
        <w:gridCol w:w="3932"/>
      </w:tblGrid>
      <w:tr w:rsidR="003163CF" w:rsidRPr="00F516D2" w:rsidTr="003163CF">
        <w:trPr>
          <w:trHeight w:val="175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163CF" w:rsidRDefault="003163CF" w:rsidP="00E57C7B">
            <w:pPr>
              <w:rPr>
                <w:bCs/>
              </w:rPr>
            </w:pPr>
            <w:bookmarkStart w:id="0" w:name="_GoBack"/>
            <w:bookmarkEnd w:id="0"/>
            <w:r w:rsidRPr="00822C76">
              <w:rPr>
                <w:bCs/>
              </w:rPr>
              <w:t>СОГЛАСОВАНО</w:t>
            </w:r>
          </w:p>
          <w:p w:rsidR="003163CF" w:rsidRPr="00822C76" w:rsidRDefault="003163CF" w:rsidP="00E57C7B">
            <w:pPr>
              <w:rPr>
                <w:bCs/>
              </w:rPr>
            </w:pPr>
          </w:p>
          <w:p w:rsidR="003163CF" w:rsidRDefault="003163CF" w:rsidP="003163CF">
            <w:pPr>
              <w:tabs>
                <w:tab w:val="left" w:pos="3305"/>
              </w:tabs>
              <w:rPr>
                <w:bCs/>
              </w:rPr>
            </w:pPr>
            <w:r w:rsidRPr="00822C76">
              <w:rPr>
                <w:bCs/>
              </w:rPr>
              <w:t xml:space="preserve">Директор </w:t>
            </w:r>
            <w:r>
              <w:rPr>
                <w:bCs/>
              </w:rPr>
              <w:t xml:space="preserve">государственного бюджетного профессионального образовательного учреждения </w:t>
            </w:r>
            <w:r w:rsidRPr="00822C76">
              <w:rPr>
                <w:bCs/>
              </w:rPr>
              <w:t xml:space="preserve">«Волгоградский </w:t>
            </w:r>
            <w:r>
              <w:rPr>
                <w:bCs/>
              </w:rPr>
              <w:t xml:space="preserve"> </w:t>
            </w:r>
            <w:r w:rsidRPr="00822C76">
              <w:rPr>
                <w:bCs/>
              </w:rPr>
              <w:t>индустриальный техникум»</w:t>
            </w:r>
          </w:p>
          <w:p w:rsidR="003163CF" w:rsidRPr="00822C76" w:rsidRDefault="003163CF" w:rsidP="003163CF">
            <w:pPr>
              <w:tabs>
                <w:tab w:val="left" w:pos="3305"/>
              </w:tabs>
              <w:rPr>
                <w:bCs/>
              </w:rPr>
            </w:pPr>
          </w:p>
          <w:p w:rsidR="003163CF" w:rsidRPr="00822C76" w:rsidRDefault="003163CF" w:rsidP="00F516D2">
            <w:pPr>
              <w:rPr>
                <w:bCs/>
              </w:rPr>
            </w:pPr>
            <w:r w:rsidRPr="00822C76">
              <w:rPr>
                <w:bCs/>
              </w:rPr>
              <w:t>___________________________</w:t>
            </w:r>
            <w:proofErr w:type="spellStart"/>
            <w:r w:rsidRPr="00822C76">
              <w:rPr>
                <w:bCs/>
              </w:rPr>
              <w:t>В.Е.Древин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3163CF" w:rsidRPr="00822C76" w:rsidRDefault="003163CF" w:rsidP="00E57C7B">
            <w:pPr>
              <w:rPr>
                <w:bCs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3163CF" w:rsidRDefault="003163CF" w:rsidP="00E57C7B">
            <w:pPr>
              <w:rPr>
                <w:bCs/>
              </w:rPr>
            </w:pPr>
            <w:r w:rsidRPr="00822C76">
              <w:rPr>
                <w:bCs/>
              </w:rPr>
              <w:t>УТВЕРЖДАЮ</w:t>
            </w:r>
          </w:p>
          <w:p w:rsidR="003163CF" w:rsidRPr="00822C76" w:rsidRDefault="003163CF" w:rsidP="00E57C7B">
            <w:pPr>
              <w:rPr>
                <w:bCs/>
              </w:rPr>
            </w:pPr>
          </w:p>
          <w:p w:rsidR="003163CF" w:rsidRDefault="003163CF" w:rsidP="00E57C7B">
            <w:pPr>
              <w:rPr>
                <w:bCs/>
              </w:rPr>
            </w:pPr>
            <w:r w:rsidRPr="00822C76">
              <w:rPr>
                <w:bCs/>
              </w:rPr>
              <w:t>Председатель Совета директоров</w:t>
            </w:r>
            <w:r>
              <w:rPr>
                <w:bCs/>
              </w:rPr>
              <w:t xml:space="preserve"> профессиональных образовательных организаций Волгоградской области</w:t>
            </w:r>
          </w:p>
          <w:p w:rsidR="003163CF" w:rsidRPr="00822C76" w:rsidRDefault="003163CF" w:rsidP="00E57C7B">
            <w:pPr>
              <w:rPr>
                <w:bCs/>
              </w:rPr>
            </w:pPr>
          </w:p>
          <w:p w:rsidR="003163CF" w:rsidRPr="00822C76" w:rsidRDefault="003163CF" w:rsidP="00E57C7B">
            <w:pPr>
              <w:rPr>
                <w:bCs/>
              </w:rPr>
            </w:pPr>
            <w:r w:rsidRPr="00822C76">
              <w:rPr>
                <w:bCs/>
              </w:rPr>
              <w:t>__________________</w:t>
            </w:r>
            <w:proofErr w:type="spellStart"/>
            <w:r w:rsidRPr="00822C76">
              <w:rPr>
                <w:bCs/>
              </w:rPr>
              <w:t>С.П.Саяпин</w:t>
            </w:r>
            <w:proofErr w:type="spellEnd"/>
          </w:p>
          <w:p w:rsidR="003163CF" w:rsidRPr="00822C76" w:rsidRDefault="003163CF" w:rsidP="00E57C7B">
            <w:pPr>
              <w:rPr>
                <w:bCs/>
              </w:rPr>
            </w:pPr>
          </w:p>
        </w:tc>
      </w:tr>
    </w:tbl>
    <w:p w:rsidR="0095518C" w:rsidRPr="00F516D2" w:rsidRDefault="0095518C" w:rsidP="0095518C">
      <w:pPr>
        <w:jc w:val="center"/>
        <w:rPr>
          <w:b/>
          <w:bCs/>
        </w:rPr>
      </w:pPr>
    </w:p>
    <w:p w:rsidR="0095518C" w:rsidRPr="00F516D2" w:rsidRDefault="0095518C" w:rsidP="0095518C">
      <w:pPr>
        <w:jc w:val="center"/>
        <w:rPr>
          <w:b/>
          <w:bCs/>
        </w:rPr>
      </w:pPr>
    </w:p>
    <w:p w:rsidR="0095518C" w:rsidRPr="00F516D2" w:rsidRDefault="0095518C" w:rsidP="0095518C">
      <w:pPr>
        <w:jc w:val="center"/>
        <w:rPr>
          <w:b/>
          <w:bCs/>
        </w:rPr>
      </w:pPr>
    </w:p>
    <w:p w:rsidR="0095518C" w:rsidRPr="00F516D2" w:rsidRDefault="0095518C" w:rsidP="0095518C">
      <w:pPr>
        <w:jc w:val="center"/>
        <w:rPr>
          <w:b/>
          <w:bCs/>
        </w:rPr>
      </w:pPr>
    </w:p>
    <w:p w:rsidR="0095518C" w:rsidRPr="00F516D2" w:rsidRDefault="0095518C" w:rsidP="0095518C">
      <w:pPr>
        <w:jc w:val="center"/>
        <w:rPr>
          <w:b/>
          <w:bCs/>
        </w:rPr>
      </w:pPr>
    </w:p>
    <w:p w:rsidR="0095518C" w:rsidRPr="00822C76" w:rsidRDefault="0095518C" w:rsidP="0095518C">
      <w:pPr>
        <w:jc w:val="center"/>
        <w:rPr>
          <w:bCs/>
        </w:rPr>
      </w:pPr>
      <w:r w:rsidRPr="00822C76">
        <w:rPr>
          <w:bCs/>
        </w:rPr>
        <w:t>ПОЛОЖЕНИЕ</w:t>
      </w:r>
    </w:p>
    <w:p w:rsidR="00D632D7" w:rsidRPr="00D95DF0" w:rsidRDefault="0095518C" w:rsidP="0095518C">
      <w:pPr>
        <w:jc w:val="center"/>
        <w:rPr>
          <w:b/>
          <w:bCs/>
        </w:rPr>
      </w:pPr>
      <w:r w:rsidRPr="00D95DF0">
        <w:rPr>
          <w:b/>
          <w:bCs/>
        </w:rPr>
        <w:t>о</w:t>
      </w:r>
      <w:r w:rsidR="00523C42" w:rsidRPr="00D95DF0">
        <w:rPr>
          <w:b/>
          <w:bCs/>
        </w:rPr>
        <w:t xml:space="preserve"> проведении конкурса</w:t>
      </w:r>
      <w:r w:rsidRPr="00D95DF0">
        <w:rPr>
          <w:b/>
          <w:bCs/>
        </w:rPr>
        <w:t xml:space="preserve"> эссе</w:t>
      </w:r>
    </w:p>
    <w:p w:rsidR="00D632D7" w:rsidRPr="00D95DF0" w:rsidRDefault="0095518C" w:rsidP="0095518C">
      <w:pPr>
        <w:jc w:val="center"/>
        <w:rPr>
          <w:b/>
          <w:bCs/>
        </w:rPr>
      </w:pPr>
      <w:r w:rsidRPr="00D95DF0">
        <w:rPr>
          <w:b/>
          <w:bCs/>
        </w:rPr>
        <w:t>«Традиции моей семьи: чту, храню, вдохновляюсь»,</w:t>
      </w:r>
    </w:p>
    <w:p w:rsidR="0095518C" w:rsidRPr="00D95DF0" w:rsidRDefault="00D632D7" w:rsidP="0095518C">
      <w:pPr>
        <w:jc w:val="center"/>
        <w:rPr>
          <w:b/>
          <w:bCs/>
        </w:rPr>
      </w:pPr>
      <w:r w:rsidRPr="00D95DF0">
        <w:rPr>
          <w:b/>
          <w:bCs/>
        </w:rPr>
        <w:t xml:space="preserve">посвящённого </w:t>
      </w:r>
      <w:r w:rsidR="0095518C" w:rsidRPr="00D95DF0">
        <w:rPr>
          <w:b/>
          <w:bCs/>
        </w:rPr>
        <w:t>Дню славянской письменности и культуры</w:t>
      </w:r>
    </w:p>
    <w:p w:rsidR="0095518C" w:rsidRPr="00822C76" w:rsidRDefault="0095518C" w:rsidP="0095518C">
      <w:pPr>
        <w:jc w:val="center"/>
        <w:rPr>
          <w:bCs/>
        </w:rPr>
      </w:pPr>
    </w:p>
    <w:p w:rsidR="0095518C" w:rsidRPr="00822C76" w:rsidRDefault="0095518C" w:rsidP="0095518C">
      <w:pPr>
        <w:jc w:val="center"/>
        <w:rPr>
          <w:bCs/>
        </w:rPr>
      </w:pPr>
    </w:p>
    <w:p w:rsidR="0095518C" w:rsidRPr="00822C76" w:rsidRDefault="0095518C" w:rsidP="0095518C">
      <w:pPr>
        <w:jc w:val="center"/>
        <w:rPr>
          <w:bCs/>
        </w:rPr>
      </w:pPr>
      <w:r w:rsidRPr="00822C76">
        <w:rPr>
          <w:bCs/>
        </w:rPr>
        <w:t>1. Общие положения</w:t>
      </w:r>
    </w:p>
    <w:p w:rsidR="00C35D05" w:rsidRPr="00F516D2" w:rsidRDefault="00C35D05" w:rsidP="000F20DC">
      <w:pPr>
        <w:spacing w:line="360" w:lineRule="auto"/>
        <w:ind w:right="-143"/>
        <w:contextualSpacing/>
        <w:jc w:val="center"/>
        <w:rPr>
          <w:b/>
        </w:rPr>
      </w:pPr>
    </w:p>
    <w:p w:rsidR="00F516D2" w:rsidRPr="00F516D2" w:rsidRDefault="009D5A4E" w:rsidP="00D95DF0">
      <w:pPr>
        <w:spacing w:line="360" w:lineRule="auto"/>
        <w:jc w:val="both"/>
        <w:rPr>
          <w:b/>
          <w:bCs/>
        </w:rPr>
      </w:pPr>
      <w:r w:rsidRPr="00F516D2">
        <w:t>1.1 Настоящее Положение регламентирует статус и порядок проведения конкурса эссе (далее – К</w:t>
      </w:r>
      <w:r w:rsidR="00F516D2">
        <w:t>онкурс)</w:t>
      </w:r>
      <w:r w:rsidR="0095518C" w:rsidRPr="00F516D2">
        <w:t xml:space="preserve"> </w:t>
      </w:r>
      <w:r w:rsidR="00F516D2" w:rsidRPr="004E4A38">
        <w:t>«Традиции моей семьи: чту, храню, вдохновляюсь», посвящённого Дню славянской письменности и культуры</w:t>
      </w:r>
      <w:r w:rsidR="003163CF">
        <w:t>.</w:t>
      </w:r>
    </w:p>
    <w:p w:rsidR="00F516D2" w:rsidRPr="00F13247" w:rsidRDefault="00F516D2" w:rsidP="00F516D2">
      <w:pPr>
        <w:shd w:val="clear" w:color="auto" w:fill="FFFFFF"/>
        <w:spacing w:line="360" w:lineRule="auto"/>
        <w:jc w:val="both"/>
      </w:pPr>
      <w:r w:rsidRPr="00F13247">
        <w:t xml:space="preserve">1.2. Учредителями </w:t>
      </w:r>
      <w:r>
        <w:t>Конкурса</w:t>
      </w:r>
      <w:r w:rsidRPr="00F13247">
        <w:t xml:space="preserve"> являются:</w:t>
      </w:r>
    </w:p>
    <w:p w:rsidR="00F516D2" w:rsidRPr="00F13247" w:rsidRDefault="00F516D2" w:rsidP="00F516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13247">
        <w:t>- Совет директоров профессиональных образовательных организаций Волгоградской области;</w:t>
      </w:r>
    </w:p>
    <w:p w:rsidR="00F516D2" w:rsidRPr="00F13247" w:rsidRDefault="00F516D2" w:rsidP="00F516D2">
      <w:pPr>
        <w:spacing w:line="360" w:lineRule="auto"/>
        <w:ind w:firstLine="709"/>
        <w:jc w:val="both"/>
      </w:pPr>
      <w:r w:rsidRPr="00F13247">
        <w:t xml:space="preserve">- государственное бюджетное профессиональное образовательное учреждение </w:t>
      </w:r>
      <w:r>
        <w:t xml:space="preserve">«Волгоградский индустриальный техникум» </w:t>
      </w:r>
      <w:r w:rsidRPr="00F13247">
        <w:t xml:space="preserve">(далее - ГБПОУ </w:t>
      </w:r>
      <w:r>
        <w:t>«Волгоградский индустриальный техникум»</w:t>
      </w:r>
      <w:r w:rsidR="00822C76">
        <w:t>);</w:t>
      </w:r>
    </w:p>
    <w:p w:rsidR="00F516D2" w:rsidRPr="00F13247" w:rsidRDefault="00F516D2" w:rsidP="005D58AB">
      <w:pPr>
        <w:spacing w:line="360" w:lineRule="auto"/>
        <w:jc w:val="both"/>
      </w:pPr>
      <w:r w:rsidRPr="00F13247">
        <w:t>1.3.</w:t>
      </w:r>
      <w:r w:rsidRPr="00F13247">
        <w:tab/>
        <w:t xml:space="preserve">Организатором и базой проведения </w:t>
      </w:r>
      <w:r>
        <w:t>Конкурса</w:t>
      </w:r>
      <w:r w:rsidRPr="00F13247">
        <w:t xml:space="preserve"> является </w:t>
      </w:r>
      <w:r w:rsidR="004E4A38" w:rsidRPr="00F13247">
        <w:t xml:space="preserve">ГБПОУ </w:t>
      </w:r>
      <w:r w:rsidR="004E4A38">
        <w:t>«Волгоградский индустриальный техникум»</w:t>
      </w:r>
      <w:r w:rsidR="003163CF">
        <w:t>. Организатор</w:t>
      </w:r>
      <w:r w:rsidR="004E4A38" w:rsidRPr="00F13247">
        <w:t xml:space="preserve"> </w:t>
      </w:r>
      <w:r w:rsidRPr="00F13247">
        <w:t>осуществля</w:t>
      </w:r>
      <w:r w:rsidR="004E4A38">
        <w:t xml:space="preserve">ет организационно-методическое </w:t>
      </w:r>
      <w:r w:rsidRPr="00F13247">
        <w:t xml:space="preserve">и научно-методическое обеспечение </w:t>
      </w:r>
      <w:r>
        <w:t>Конкурса</w:t>
      </w:r>
      <w:r w:rsidRPr="00F13247">
        <w:t>.</w:t>
      </w:r>
    </w:p>
    <w:p w:rsidR="00F516D2" w:rsidRPr="00F13247" w:rsidRDefault="00F516D2" w:rsidP="00D95DF0">
      <w:pPr>
        <w:spacing w:line="360" w:lineRule="auto"/>
        <w:jc w:val="both"/>
        <w:rPr>
          <w:spacing w:val="-4"/>
        </w:rPr>
      </w:pPr>
      <w:r w:rsidRPr="00F13247">
        <w:rPr>
          <w:spacing w:val="-4"/>
        </w:rPr>
        <w:t xml:space="preserve">1.4. Участниками </w:t>
      </w:r>
      <w:r>
        <w:rPr>
          <w:spacing w:val="-4"/>
        </w:rPr>
        <w:t>Конкурса</w:t>
      </w:r>
      <w:r w:rsidRPr="00F13247">
        <w:rPr>
          <w:spacing w:val="-4"/>
        </w:rPr>
        <w:t xml:space="preserve"> являются обучающиеся </w:t>
      </w:r>
      <w:r>
        <w:rPr>
          <w:spacing w:val="-4"/>
        </w:rPr>
        <w:t xml:space="preserve">профессиональных образовательных организаций </w:t>
      </w:r>
      <w:r w:rsidRPr="00F13247">
        <w:rPr>
          <w:spacing w:val="-4"/>
        </w:rPr>
        <w:t>Волгоградской области.</w:t>
      </w:r>
    </w:p>
    <w:p w:rsidR="00F516D2" w:rsidRPr="00F13247" w:rsidRDefault="00F516D2" w:rsidP="00D95DF0">
      <w:pPr>
        <w:spacing w:line="360" w:lineRule="auto"/>
        <w:jc w:val="both"/>
        <w:rPr>
          <w:spacing w:val="-4"/>
        </w:rPr>
      </w:pPr>
      <w:r w:rsidRPr="00F13247">
        <w:rPr>
          <w:spacing w:val="-4"/>
        </w:rPr>
        <w:t>1.</w:t>
      </w:r>
      <w:r w:rsidR="004E4A38">
        <w:rPr>
          <w:spacing w:val="-4"/>
        </w:rPr>
        <w:t>5</w:t>
      </w:r>
      <w:r w:rsidRPr="00F13247">
        <w:rPr>
          <w:spacing w:val="-4"/>
        </w:rPr>
        <w:t xml:space="preserve">. Форма участия - </w:t>
      </w:r>
      <w:r>
        <w:rPr>
          <w:spacing w:val="-4"/>
        </w:rPr>
        <w:t>за</w:t>
      </w:r>
      <w:r w:rsidRPr="00F13247">
        <w:rPr>
          <w:spacing w:val="-4"/>
        </w:rPr>
        <w:t xml:space="preserve">очная. </w:t>
      </w:r>
    </w:p>
    <w:p w:rsidR="004E4A38" w:rsidRPr="00F516D2" w:rsidRDefault="00F516D2" w:rsidP="00D95DF0">
      <w:pPr>
        <w:shd w:val="clear" w:color="auto" w:fill="FFFFFF"/>
        <w:spacing w:line="360" w:lineRule="auto"/>
        <w:jc w:val="both"/>
      </w:pPr>
      <w:r w:rsidRPr="00F13247">
        <w:t>1.</w:t>
      </w:r>
      <w:r w:rsidR="00822C76">
        <w:t>6</w:t>
      </w:r>
      <w:r w:rsidRPr="00F13247">
        <w:t xml:space="preserve">. Для проведения </w:t>
      </w:r>
      <w:r>
        <w:t>Конкурса</w:t>
      </w:r>
      <w:r w:rsidRPr="00F13247">
        <w:t xml:space="preserve"> формируется оргкомитет, методическая комиссия и экспертный совет </w:t>
      </w:r>
      <w:r>
        <w:t>Конкурса</w:t>
      </w:r>
      <w:r w:rsidR="00D95DF0">
        <w:t>.</w:t>
      </w:r>
      <w:r w:rsidR="00822C76">
        <w:t xml:space="preserve"> </w:t>
      </w:r>
    </w:p>
    <w:p w:rsidR="00F516D2" w:rsidRDefault="00F516D2" w:rsidP="000F20DC">
      <w:pPr>
        <w:pStyle w:val="a3"/>
        <w:spacing w:line="360" w:lineRule="auto"/>
        <w:contextualSpacing/>
        <w:rPr>
          <w:sz w:val="24"/>
        </w:rPr>
      </w:pPr>
    </w:p>
    <w:p w:rsidR="00D40C67" w:rsidRDefault="00D40C67" w:rsidP="004E4A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E4A38" w:rsidRPr="00F13247" w:rsidRDefault="004E4A38" w:rsidP="004E4A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13247">
        <w:rPr>
          <w:b/>
          <w:bCs/>
        </w:rPr>
        <w:lastRenderedPageBreak/>
        <w:t xml:space="preserve">2. Цели и задачи </w:t>
      </w:r>
      <w:r>
        <w:rPr>
          <w:b/>
          <w:bCs/>
        </w:rPr>
        <w:t>Конкурса</w:t>
      </w:r>
    </w:p>
    <w:p w:rsidR="004E4A38" w:rsidRPr="00F13247" w:rsidRDefault="004E4A38" w:rsidP="004E4A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22C76" w:rsidRPr="00D95DF0" w:rsidRDefault="004E4A38" w:rsidP="00D95DF0">
      <w:pPr>
        <w:spacing w:line="360" w:lineRule="auto"/>
        <w:contextualSpacing/>
        <w:jc w:val="both"/>
      </w:pPr>
      <w:r>
        <w:t>2.1.</w:t>
      </w:r>
      <w:r w:rsidR="003163CF">
        <w:t xml:space="preserve"> </w:t>
      </w:r>
      <w:r w:rsidR="00822C76" w:rsidRPr="00D95DF0">
        <w:t>Цели Конкурса:</w:t>
      </w:r>
    </w:p>
    <w:p w:rsidR="00822C76" w:rsidRPr="003163CF" w:rsidRDefault="00822C76" w:rsidP="003163CF">
      <w:pPr>
        <w:pStyle w:val="a8"/>
        <w:numPr>
          <w:ilvl w:val="0"/>
          <w:numId w:val="1"/>
        </w:numPr>
        <w:spacing w:line="360" w:lineRule="auto"/>
        <w:jc w:val="both"/>
        <w:rPr>
          <w:rStyle w:val="a5"/>
          <w:rFonts w:ascii="Times New Roman" w:hAnsi="Times New Roman"/>
          <w:b w:val="0"/>
          <w:color w:val="000000"/>
          <w:sz w:val="24"/>
        </w:rPr>
      </w:pPr>
      <w:r w:rsidRPr="003163CF">
        <w:rPr>
          <w:rFonts w:ascii="Times New Roman" w:hAnsi="Times New Roman"/>
          <w:bCs/>
          <w:sz w:val="24"/>
        </w:rPr>
        <w:t>развитие навыков самостоятельного творческого мышления и письменного изложения</w:t>
      </w:r>
      <w:r w:rsidRPr="003163CF">
        <w:rPr>
          <w:rStyle w:val="a5"/>
          <w:rFonts w:ascii="Times New Roman" w:hAnsi="Times New Roman"/>
          <w:b w:val="0"/>
          <w:color w:val="000000"/>
          <w:sz w:val="24"/>
        </w:rPr>
        <w:t xml:space="preserve"> собственных мыслей;</w:t>
      </w:r>
    </w:p>
    <w:p w:rsidR="00822C76" w:rsidRPr="003163CF" w:rsidRDefault="00822C76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163CF">
        <w:rPr>
          <w:rFonts w:ascii="Times New Roman" w:hAnsi="Times New Roman"/>
          <w:sz w:val="24"/>
        </w:rPr>
        <w:t>продвижение в молодёжной среде ценностей семьи, традиций и применения собственного творческого потенциала в будущей взрослой жизни.</w:t>
      </w:r>
    </w:p>
    <w:p w:rsidR="004E4A38" w:rsidRPr="00F13247" w:rsidRDefault="004E4A38" w:rsidP="00D95DF0">
      <w:pPr>
        <w:tabs>
          <w:tab w:val="left" w:pos="3792"/>
        </w:tabs>
        <w:spacing w:line="360" w:lineRule="auto"/>
        <w:jc w:val="both"/>
        <w:rPr>
          <w:rStyle w:val="c11"/>
          <w:i/>
          <w:iCs/>
        </w:rPr>
      </w:pPr>
      <w:r>
        <w:t>2.2.</w:t>
      </w:r>
      <w:r w:rsidR="00822C76" w:rsidRPr="00822C76">
        <w:t xml:space="preserve"> </w:t>
      </w:r>
      <w:r w:rsidR="00822C76" w:rsidRPr="00F516D2">
        <w:t>Задачи</w:t>
      </w:r>
      <w:r w:rsidR="00822C76">
        <w:t xml:space="preserve"> конкурса</w:t>
      </w:r>
      <w:r w:rsidR="00822C76" w:rsidRPr="00F516D2">
        <w:t>:</w:t>
      </w:r>
      <w:r>
        <w:t xml:space="preserve"> </w:t>
      </w:r>
    </w:p>
    <w:p w:rsidR="009D5A4E" w:rsidRPr="003163CF" w:rsidRDefault="009D5A4E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 xml:space="preserve">- </w:t>
      </w:r>
      <w:r w:rsidR="0095518C" w:rsidRPr="003163CF">
        <w:rPr>
          <w:rFonts w:ascii="Times New Roman" w:hAnsi="Times New Roman"/>
          <w:bCs/>
          <w:sz w:val="24"/>
        </w:rPr>
        <w:t>стимулирование</w:t>
      </w:r>
      <w:r w:rsidRPr="003163CF">
        <w:rPr>
          <w:rFonts w:ascii="Times New Roman" w:hAnsi="Times New Roman"/>
          <w:bCs/>
          <w:sz w:val="24"/>
        </w:rPr>
        <w:t xml:space="preserve"> самопознания, расширение кругозора и формирова</w:t>
      </w:r>
      <w:r w:rsidR="0095518C" w:rsidRPr="003163CF">
        <w:rPr>
          <w:rFonts w:ascii="Times New Roman" w:hAnsi="Times New Roman"/>
          <w:bCs/>
          <w:sz w:val="24"/>
        </w:rPr>
        <w:t xml:space="preserve">ние интереса к </w:t>
      </w:r>
      <w:r w:rsidR="005C6AF5" w:rsidRPr="003163CF">
        <w:rPr>
          <w:rFonts w:ascii="Times New Roman" w:hAnsi="Times New Roman"/>
          <w:bCs/>
          <w:sz w:val="24"/>
        </w:rPr>
        <w:t>семейным ценностям</w:t>
      </w:r>
      <w:r w:rsidR="00D632D7" w:rsidRPr="003163CF">
        <w:rPr>
          <w:rFonts w:ascii="Times New Roman" w:hAnsi="Times New Roman"/>
          <w:bCs/>
          <w:sz w:val="24"/>
        </w:rPr>
        <w:t>;</w:t>
      </w:r>
    </w:p>
    <w:p w:rsidR="009D5A4E" w:rsidRPr="003163CF" w:rsidRDefault="009D5A4E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- создание положител</w:t>
      </w:r>
      <w:r w:rsidR="005C6AF5" w:rsidRPr="003163CF">
        <w:rPr>
          <w:rFonts w:ascii="Times New Roman" w:hAnsi="Times New Roman"/>
          <w:bCs/>
          <w:sz w:val="24"/>
        </w:rPr>
        <w:t>ьного имиджа семьи</w:t>
      </w:r>
      <w:r w:rsidR="00D632D7" w:rsidRPr="003163CF">
        <w:rPr>
          <w:rFonts w:ascii="Times New Roman" w:hAnsi="Times New Roman"/>
          <w:bCs/>
          <w:sz w:val="24"/>
        </w:rPr>
        <w:t>;</w:t>
      </w:r>
    </w:p>
    <w:p w:rsidR="00973B95" w:rsidRPr="003163CF" w:rsidRDefault="009D5A4E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 xml:space="preserve">- активный поиск современных форм и методов развития </w:t>
      </w:r>
      <w:r w:rsidR="005C6AF5" w:rsidRPr="003163CF">
        <w:rPr>
          <w:rFonts w:ascii="Times New Roman" w:hAnsi="Times New Roman"/>
          <w:bCs/>
          <w:sz w:val="24"/>
        </w:rPr>
        <w:t>творческих способностей обучающихся</w:t>
      </w:r>
      <w:r w:rsidRPr="003163CF">
        <w:rPr>
          <w:rFonts w:ascii="Times New Roman" w:hAnsi="Times New Roman"/>
          <w:bCs/>
          <w:sz w:val="24"/>
        </w:rPr>
        <w:t xml:space="preserve">, создание </w:t>
      </w:r>
      <w:r w:rsidR="005C6AF5" w:rsidRPr="003163CF">
        <w:rPr>
          <w:rFonts w:ascii="Times New Roman" w:hAnsi="Times New Roman"/>
          <w:bCs/>
          <w:sz w:val="24"/>
        </w:rPr>
        <w:t>условий для привлечения обучающихся</w:t>
      </w:r>
      <w:r w:rsidRPr="003163CF">
        <w:rPr>
          <w:rFonts w:ascii="Times New Roman" w:hAnsi="Times New Roman"/>
          <w:bCs/>
          <w:sz w:val="24"/>
        </w:rPr>
        <w:t xml:space="preserve"> к из</w:t>
      </w:r>
      <w:r w:rsidR="005C6AF5" w:rsidRPr="003163CF">
        <w:rPr>
          <w:rFonts w:ascii="Times New Roman" w:hAnsi="Times New Roman"/>
          <w:bCs/>
          <w:sz w:val="24"/>
        </w:rPr>
        <w:t>учению истории своей семьи</w:t>
      </w:r>
      <w:r w:rsidRPr="003163CF">
        <w:rPr>
          <w:rFonts w:ascii="Times New Roman" w:hAnsi="Times New Roman"/>
          <w:bCs/>
          <w:sz w:val="24"/>
        </w:rPr>
        <w:t>.</w:t>
      </w:r>
    </w:p>
    <w:p w:rsidR="00973B95" w:rsidRPr="00F516D2" w:rsidRDefault="00973B95" w:rsidP="00F238D1"/>
    <w:p w:rsidR="00F377C4" w:rsidRPr="00F516D2" w:rsidRDefault="00F377C4" w:rsidP="00F377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516D2">
        <w:rPr>
          <w:b/>
          <w:bCs/>
        </w:rPr>
        <w:t>3. Организация и порядок проведения Конкурса</w:t>
      </w:r>
    </w:p>
    <w:p w:rsidR="00F377C4" w:rsidRPr="00F516D2" w:rsidRDefault="00F377C4" w:rsidP="00F377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22C76" w:rsidRPr="00523C42" w:rsidRDefault="00F377C4" w:rsidP="00D95DF0">
      <w:pPr>
        <w:spacing w:line="360" w:lineRule="auto"/>
        <w:contextualSpacing/>
        <w:jc w:val="both"/>
      </w:pPr>
      <w:r w:rsidRPr="00F516D2">
        <w:rPr>
          <w:spacing w:val="-4"/>
        </w:rPr>
        <w:t xml:space="preserve">3.1. Конкурс </w:t>
      </w:r>
      <w:r w:rsidR="004705F0" w:rsidRPr="00F516D2">
        <w:rPr>
          <w:spacing w:val="-4"/>
        </w:rPr>
        <w:t xml:space="preserve">проводится на базе </w:t>
      </w:r>
      <w:r w:rsidR="004705F0" w:rsidRPr="00F516D2">
        <w:t xml:space="preserve">ГБПОУ «Волгоградский индустриальный техникум» </w:t>
      </w:r>
      <w:r w:rsidRPr="00523C42">
        <w:t>в заочной форме (с применением дистанционных технологий)</w:t>
      </w:r>
      <w:r w:rsidR="00822C76" w:rsidRPr="00523C42">
        <w:t>.</w:t>
      </w:r>
    </w:p>
    <w:p w:rsidR="00822C76" w:rsidRDefault="004705F0" w:rsidP="00D95DF0">
      <w:pPr>
        <w:spacing w:line="360" w:lineRule="auto"/>
        <w:contextualSpacing/>
        <w:jc w:val="both"/>
      </w:pPr>
      <w:r w:rsidRPr="00F516D2">
        <w:t>Приём конкурсных работ</w:t>
      </w:r>
      <w:r w:rsidRPr="00F516D2">
        <w:rPr>
          <w:b/>
          <w:spacing w:val="-4"/>
        </w:rPr>
        <w:t xml:space="preserve"> </w:t>
      </w:r>
      <w:r w:rsidR="00905855">
        <w:rPr>
          <w:b/>
        </w:rPr>
        <w:t>с 21.04.2025 – 25.04.2025</w:t>
      </w:r>
      <w:r w:rsidRPr="00F35460">
        <w:rPr>
          <w:b/>
        </w:rPr>
        <w:t>г (дистанционно)</w:t>
      </w:r>
      <w:r w:rsidR="00822C76" w:rsidRPr="00F35460">
        <w:rPr>
          <w:b/>
        </w:rPr>
        <w:t>;</w:t>
      </w:r>
    </w:p>
    <w:p w:rsidR="004705F0" w:rsidRPr="00F516D2" w:rsidRDefault="004705F0" w:rsidP="00D95DF0">
      <w:pPr>
        <w:spacing w:line="360" w:lineRule="auto"/>
        <w:contextualSpacing/>
        <w:jc w:val="both"/>
      </w:pPr>
      <w:r w:rsidRPr="00F516D2">
        <w:t>Оценивание конкурсных работ, подведение итогов</w:t>
      </w:r>
      <w:r w:rsidR="00822C76">
        <w:t xml:space="preserve"> </w:t>
      </w:r>
      <w:r w:rsidRPr="00F516D2">
        <w:t xml:space="preserve">- </w:t>
      </w:r>
      <w:r w:rsidR="00905855">
        <w:rPr>
          <w:b/>
        </w:rPr>
        <w:t>с 28-30 апреля 2025</w:t>
      </w:r>
      <w:r w:rsidRPr="00F35460">
        <w:rPr>
          <w:b/>
        </w:rPr>
        <w:t xml:space="preserve"> г</w:t>
      </w:r>
      <w:r w:rsidRPr="00F516D2">
        <w:t>.</w:t>
      </w:r>
    </w:p>
    <w:p w:rsidR="004705F0" w:rsidRPr="00F516D2" w:rsidRDefault="00F377C4" w:rsidP="00D95DF0">
      <w:pPr>
        <w:spacing w:line="360" w:lineRule="auto"/>
        <w:jc w:val="both"/>
      </w:pPr>
      <w:r w:rsidRPr="00F516D2">
        <w:t xml:space="preserve">3.2. Заявки на участие в Конкурсе (Приложение 1), согласие на обработку персональных данных преподавателя и участника (Приложение 2), а также конкурсные работы подаются в оргкомитет </w:t>
      </w:r>
      <w:r w:rsidRPr="00F516D2">
        <w:rPr>
          <w:b/>
        </w:rPr>
        <w:t>до 2</w:t>
      </w:r>
      <w:r w:rsidR="00905855">
        <w:rPr>
          <w:b/>
        </w:rPr>
        <w:t>5</w:t>
      </w:r>
      <w:r w:rsidRPr="00F516D2">
        <w:rPr>
          <w:b/>
        </w:rPr>
        <w:t>.0</w:t>
      </w:r>
      <w:r w:rsidR="00905855">
        <w:rPr>
          <w:b/>
        </w:rPr>
        <w:t>4.2025</w:t>
      </w:r>
      <w:r w:rsidRPr="00F516D2">
        <w:rPr>
          <w:b/>
        </w:rPr>
        <w:t xml:space="preserve"> г. (включительно)</w:t>
      </w:r>
      <w:r w:rsidRPr="00F516D2">
        <w:t xml:space="preserve"> на е-</w:t>
      </w:r>
      <w:r w:rsidRPr="00F516D2">
        <w:rPr>
          <w:lang w:val="en-US"/>
        </w:rPr>
        <w:t>mail</w:t>
      </w:r>
      <w:r w:rsidRPr="00F516D2">
        <w:t>:</w:t>
      </w:r>
      <w:r w:rsidR="004705F0" w:rsidRPr="00F516D2">
        <w:t xml:space="preserve"> </w:t>
      </w:r>
      <w:hyperlink r:id="rId6" w:history="1">
        <w:r w:rsidR="00047F27" w:rsidRPr="0087780B">
          <w:rPr>
            <w:rStyle w:val="a6"/>
          </w:rPr>
          <w:t>volit@volganet.ru</w:t>
        </w:r>
      </w:hyperlink>
      <w:r w:rsidR="00047F27">
        <w:t xml:space="preserve"> с темой письма – Конкурс эссе.</w:t>
      </w:r>
    </w:p>
    <w:p w:rsidR="004705F0" w:rsidRPr="00047F27" w:rsidRDefault="00F377C4" w:rsidP="00047F27">
      <w:pPr>
        <w:pStyle w:val="10"/>
        <w:spacing w:before="0" w:beforeAutospacing="0" w:after="0" w:afterAutospacing="0" w:line="360" w:lineRule="auto"/>
        <w:jc w:val="both"/>
        <w:rPr>
          <w:bCs/>
        </w:rPr>
      </w:pPr>
      <w:r w:rsidRPr="00F516D2">
        <w:t xml:space="preserve">3.3. </w:t>
      </w:r>
      <w:r w:rsidRPr="00F516D2">
        <w:rPr>
          <w:bCs/>
        </w:rPr>
        <w:t>Контактное лицо:</w:t>
      </w:r>
      <w:r w:rsidR="00047F27">
        <w:rPr>
          <w:bCs/>
        </w:rPr>
        <w:t xml:space="preserve"> </w:t>
      </w:r>
      <w:proofErr w:type="spellStart"/>
      <w:r w:rsidR="004705F0" w:rsidRPr="00F516D2">
        <w:rPr>
          <w:rFonts w:eastAsia="Arial"/>
        </w:rPr>
        <w:t>Двинянина</w:t>
      </w:r>
      <w:proofErr w:type="spellEnd"/>
      <w:r w:rsidR="004705F0" w:rsidRPr="00F516D2">
        <w:rPr>
          <w:rFonts w:eastAsia="Arial"/>
        </w:rPr>
        <w:t xml:space="preserve"> Ирина Валериевна, заместитель директора по учебно-воспитательной работе;</w:t>
      </w:r>
      <w:r w:rsidR="00F35460">
        <w:rPr>
          <w:rFonts w:eastAsia="Arial"/>
        </w:rPr>
        <w:t xml:space="preserve"> </w:t>
      </w:r>
      <w:r w:rsidR="004705F0" w:rsidRPr="00F516D2">
        <w:rPr>
          <w:rFonts w:eastAsia="Arial"/>
        </w:rPr>
        <w:t>тел. 7(988)-038-91-28</w:t>
      </w:r>
    </w:p>
    <w:p w:rsidR="00155B88" w:rsidRDefault="00F377C4" w:rsidP="00D95DF0">
      <w:pPr>
        <w:tabs>
          <w:tab w:val="left" w:pos="3792"/>
        </w:tabs>
        <w:spacing w:line="360" w:lineRule="auto"/>
        <w:jc w:val="both"/>
      </w:pPr>
      <w:r w:rsidRPr="00F516D2">
        <w:t>3</w:t>
      </w:r>
      <w:r w:rsidRPr="00523C42">
        <w:t xml:space="preserve">.4. </w:t>
      </w:r>
      <w:r w:rsidR="00155B88" w:rsidRPr="00523C42">
        <w:t xml:space="preserve">На Конкурс </w:t>
      </w:r>
      <w:r w:rsidR="00155B88">
        <w:t xml:space="preserve">присылаются </w:t>
      </w:r>
      <w:r w:rsidR="00155B88" w:rsidRPr="00F516D2">
        <w:t>сочинени</w:t>
      </w:r>
      <w:r w:rsidR="00155B88">
        <w:t>я</w:t>
      </w:r>
      <w:r w:rsidR="00155B88" w:rsidRPr="00F516D2">
        <w:t>-эссе на тему «Традиции моей семьи: чту, храню, вдохновляюсь»</w:t>
      </w:r>
      <w:r w:rsidR="00D95DF0">
        <w:t>;</w:t>
      </w:r>
      <w:r w:rsidR="002B5555">
        <w:t xml:space="preserve"> соответствующие критериям Конкурса;</w:t>
      </w:r>
    </w:p>
    <w:p w:rsidR="00155B88" w:rsidRDefault="00155B88" w:rsidP="00D95DF0">
      <w:pPr>
        <w:tabs>
          <w:tab w:val="left" w:pos="3792"/>
        </w:tabs>
        <w:spacing w:line="360" w:lineRule="auto"/>
        <w:jc w:val="both"/>
      </w:pPr>
      <w:r>
        <w:t>3.5. Критерии оценки работ</w:t>
      </w:r>
      <w:r w:rsidR="00D95DF0">
        <w:t xml:space="preserve"> (</w:t>
      </w:r>
      <w:r w:rsidR="00F35460">
        <w:t>П</w:t>
      </w:r>
      <w:r w:rsidR="007A4D7C">
        <w:t>риложение 3)</w:t>
      </w:r>
      <w:r>
        <w:t>:</w:t>
      </w:r>
    </w:p>
    <w:p w:rsidR="00155B88" w:rsidRDefault="00155B88" w:rsidP="00155B88">
      <w:pPr>
        <w:tabs>
          <w:tab w:val="left" w:pos="3792"/>
        </w:tabs>
        <w:spacing w:line="360" w:lineRule="auto"/>
        <w:ind w:firstLine="709"/>
        <w:jc w:val="both"/>
      </w:pPr>
      <w:r>
        <w:t>1. Уникальность сочинения.</w:t>
      </w:r>
    </w:p>
    <w:p w:rsidR="00155B88" w:rsidRDefault="00155B88" w:rsidP="00155B88">
      <w:pPr>
        <w:tabs>
          <w:tab w:val="left" w:pos="3792"/>
        </w:tabs>
        <w:spacing w:line="360" w:lineRule="auto"/>
        <w:ind w:firstLine="709"/>
        <w:jc w:val="both"/>
      </w:pPr>
      <w:r>
        <w:t>2.</w:t>
      </w:r>
      <w:r w:rsidR="00047F27">
        <w:t xml:space="preserve"> </w:t>
      </w:r>
      <w:r>
        <w:t>Индивидуальный стиль автора.</w:t>
      </w:r>
    </w:p>
    <w:p w:rsidR="00155B88" w:rsidRDefault="00155B88" w:rsidP="00155B88">
      <w:pPr>
        <w:tabs>
          <w:tab w:val="left" w:pos="3792"/>
        </w:tabs>
        <w:spacing w:line="360" w:lineRule="auto"/>
        <w:ind w:firstLine="709"/>
        <w:jc w:val="both"/>
      </w:pPr>
      <w:r>
        <w:t>3. Умение автора искренне передать свои эмоции.</w:t>
      </w:r>
    </w:p>
    <w:p w:rsidR="00155B88" w:rsidRDefault="00155B88" w:rsidP="00155B88">
      <w:pPr>
        <w:tabs>
          <w:tab w:val="left" w:pos="3792"/>
        </w:tabs>
        <w:spacing w:line="360" w:lineRule="auto"/>
        <w:ind w:firstLine="709"/>
        <w:jc w:val="both"/>
      </w:pPr>
      <w:r>
        <w:t>4. Полнота раскрытия темы.</w:t>
      </w:r>
    </w:p>
    <w:p w:rsidR="00D95DF0" w:rsidRDefault="00155B88" w:rsidP="00155B88">
      <w:pPr>
        <w:tabs>
          <w:tab w:val="left" w:pos="3792"/>
        </w:tabs>
        <w:spacing w:line="360" w:lineRule="auto"/>
        <w:ind w:firstLine="709"/>
        <w:jc w:val="both"/>
      </w:pPr>
      <w:r>
        <w:lastRenderedPageBreak/>
        <w:t xml:space="preserve">5. Богатый словарный запас, умение </w:t>
      </w:r>
      <w:r w:rsidR="00D95DF0">
        <w:t>использовать различные синтаксические конструкции.</w:t>
      </w:r>
    </w:p>
    <w:p w:rsidR="00155B88" w:rsidRDefault="00155B88" w:rsidP="00155B88">
      <w:pPr>
        <w:tabs>
          <w:tab w:val="left" w:pos="3792"/>
        </w:tabs>
        <w:spacing w:line="360" w:lineRule="auto"/>
        <w:ind w:firstLine="709"/>
        <w:jc w:val="both"/>
      </w:pPr>
      <w:r>
        <w:t>6. Отсутствие стилистических, грамматических, речевых, орфографических и пунктуационных ошибок, т.е. соблюдение норм литературного языка.</w:t>
      </w:r>
    </w:p>
    <w:p w:rsidR="00155B88" w:rsidRDefault="00155B88" w:rsidP="00155B88">
      <w:pPr>
        <w:tabs>
          <w:tab w:val="left" w:pos="3792"/>
        </w:tabs>
        <w:spacing w:line="360" w:lineRule="auto"/>
        <w:ind w:firstLine="709"/>
        <w:jc w:val="both"/>
      </w:pPr>
      <w:r>
        <w:t>7. Соответствие заявленному жанру</w:t>
      </w:r>
    </w:p>
    <w:p w:rsidR="00155B88" w:rsidRPr="00F516D2" w:rsidRDefault="00523C42" w:rsidP="00155B88">
      <w:pPr>
        <w:spacing w:line="360" w:lineRule="auto"/>
        <w:contextualSpacing/>
        <w:jc w:val="both"/>
      </w:pPr>
      <w:r>
        <w:t>3.6</w:t>
      </w:r>
      <w:r w:rsidR="00155B88">
        <w:t xml:space="preserve">. </w:t>
      </w:r>
      <w:r w:rsidR="00155B88" w:rsidRPr="00F516D2">
        <w:t>Требования к оформлению:</w:t>
      </w:r>
    </w:p>
    <w:p w:rsidR="00155B88" w:rsidRPr="003163CF" w:rsidRDefault="00155B88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163CF">
        <w:rPr>
          <w:rFonts w:ascii="Times New Roman" w:hAnsi="Times New Roman"/>
          <w:sz w:val="24"/>
        </w:rPr>
        <w:t>Титульный лист</w:t>
      </w:r>
    </w:p>
    <w:p w:rsidR="00155B88" w:rsidRPr="003163CF" w:rsidRDefault="00155B88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163CF">
        <w:rPr>
          <w:rFonts w:ascii="Times New Roman" w:hAnsi="Times New Roman"/>
          <w:sz w:val="24"/>
        </w:rPr>
        <w:t>Введение – обоснова</w:t>
      </w:r>
      <w:r w:rsidR="00523C42" w:rsidRPr="003163CF">
        <w:rPr>
          <w:rFonts w:ascii="Times New Roman" w:hAnsi="Times New Roman"/>
          <w:sz w:val="24"/>
        </w:rPr>
        <w:t>ние</w:t>
      </w:r>
      <w:r w:rsidRPr="003163CF">
        <w:rPr>
          <w:rFonts w:ascii="Times New Roman" w:hAnsi="Times New Roman"/>
          <w:sz w:val="24"/>
        </w:rPr>
        <w:t xml:space="preserve"> выбор</w:t>
      </w:r>
      <w:r w:rsidR="00523C42" w:rsidRPr="003163CF">
        <w:rPr>
          <w:rFonts w:ascii="Times New Roman" w:hAnsi="Times New Roman"/>
          <w:sz w:val="24"/>
        </w:rPr>
        <w:t>а</w:t>
      </w:r>
      <w:r w:rsidRPr="003163CF">
        <w:rPr>
          <w:rFonts w:ascii="Times New Roman" w:hAnsi="Times New Roman"/>
          <w:sz w:val="24"/>
        </w:rPr>
        <w:t xml:space="preserve"> данной темы.</w:t>
      </w:r>
    </w:p>
    <w:p w:rsidR="00155B88" w:rsidRPr="003163CF" w:rsidRDefault="00155B88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sz w:val="24"/>
        </w:rPr>
        <w:t xml:space="preserve">Основная часть - </w:t>
      </w:r>
      <w:r w:rsidRPr="003163CF">
        <w:rPr>
          <w:rFonts w:ascii="Times New Roman" w:hAnsi="Times New Roman"/>
          <w:bCs/>
          <w:sz w:val="24"/>
        </w:rPr>
        <w:t xml:space="preserve">изложение основного вопроса: аргументация и анализ позиций по данной теме. </w:t>
      </w:r>
    </w:p>
    <w:p w:rsidR="00155B88" w:rsidRPr="003163CF" w:rsidRDefault="00155B88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sz w:val="24"/>
        </w:rPr>
        <w:t>Заключение</w:t>
      </w:r>
      <w:r w:rsidRPr="003163CF">
        <w:rPr>
          <w:rFonts w:ascii="Times New Roman" w:hAnsi="Times New Roman"/>
          <w:bCs/>
          <w:sz w:val="24"/>
        </w:rPr>
        <w:t xml:space="preserve"> — обобщения и выводы по теме.</w:t>
      </w:r>
    </w:p>
    <w:p w:rsidR="00155B88" w:rsidRDefault="00155B88" w:rsidP="00155B88">
      <w:pPr>
        <w:spacing w:line="360" w:lineRule="auto"/>
        <w:contextualSpacing/>
        <w:jc w:val="both"/>
      </w:pPr>
      <w:r>
        <w:t>3</w:t>
      </w:r>
      <w:r w:rsidRPr="00F516D2">
        <w:t>.</w:t>
      </w:r>
      <w:r w:rsidR="00523C42">
        <w:t>7</w:t>
      </w:r>
      <w:r w:rsidRPr="00F516D2">
        <w:t xml:space="preserve">. В работе </w:t>
      </w:r>
      <w:r w:rsidR="00D95DF0">
        <w:t xml:space="preserve">указываются </w:t>
      </w:r>
      <w:r w:rsidRPr="00F516D2">
        <w:t>краткие сведения об авторе: ФИО, специальность, группа (</w:t>
      </w:r>
      <w:r w:rsidR="007A4D7C">
        <w:t>Приложение 4</w:t>
      </w:r>
      <w:r w:rsidRPr="00F516D2">
        <w:t>)</w:t>
      </w:r>
    </w:p>
    <w:p w:rsidR="00155B88" w:rsidRDefault="00523C42" w:rsidP="00155B88">
      <w:pPr>
        <w:spacing w:line="360" w:lineRule="auto"/>
        <w:contextualSpacing/>
        <w:jc w:val="both"/>
      </w:pPr>
      <w:r>
        <w:t>3.8</w:t>
      </w:r>
      <w:r w:rsidR="00155B88">
        <w:t>. Ответственность за достоверность авторства работы несет лицо, приславшее работу на конкурс.</w:t>
      </w:r>
    </w:p>
    <w:p w:rsidR="00F377C4" w:rsidRPr="00F516D2" w:rsidRDefault="00F377C4" w:rsidP="00F377C4">
      <w:pPr>
        <w:pStyle w:val="a3"/>
        <w:spacing w:before="120" w:line="360" w:lineRule="auto"/>
        <w:jc w:val="center"/>
        <w:rPr>
          <w:b/>
          <w:bCs/>
          <w:sz w:val="24"/>
        </w:rPr>
      </w:pPr>
      <w:r w:rsidRPr="00F516D2">
        <w:rPr>
          <w:b/>
          <w:bCs/>
          <w:sz w:val="24"/>
        </w:rPr>
        <w:t>4. Подведение итогов и награждение</w:t>
      </w:r>
    </w:p>
    <w:p w:rsidR="00F377C4" w:rsidRPr="00F516D2" w:rsidRDefault="00F377C4" w:rsidP="003163CF">
      <w:pPr>
        <w:spacing w:line="360" w:lineRule="auto"/>
        <w:jc w:val="both"/>
      </w:pPr>
      <w:r w:rsidRPr="00F516D2">
        <w:t xml:space="preserve">4.1. Победители Конкурса награждаются электронными дипломами </w:t>
      </w:r>
      <w:r w:rsidRPr="00F516D2">
        <w:rPr>
          <w:lang w:val="en-US"/>
        </w:rPr>
        <w:t>I</w:t>
      </w:r>
      <w:r w:rsidRPr="00F516D2">
        <w:t>,</w:t>
      </w:r>
      <w:r w:rsidR="00047F27">
        <w:t xml:space="preserve"> </w:t>
      </w:r>
      <w:r w:rsidRPr="00F516D2">
        <w:rPr>
          <w:lang w:val="en-US"/>
        </w:rPr>
        <w:t>II</w:t>
      </w:r>
      <w:r w:rsidRPr="00F516D2">
        <w:t>,</w:t>
      </w:r>
      <w:r w:rsidR="00047F27">
        <w:t xml:space="preserve"> </w:t>
      </w:r>
      <w:r w:rsidRPr="00F516D2">
        <w:rPr>
          <w:lang w:val="en-US"/>
        </w:rPr>
        <w:t>III</w:t>
      </w:r>
      <w:r w:rsidRPr="00F516D2">
        <w:t xml:space="preserve"> степени </w:t>
      </w:r>
      <w:r w:rsidRPr="00F516D2">
        <w:rPr>
          <w:caps/>
        </w:rPr>
        <w:t>с</w:t>
      </w:r>
      <w:r w:rsidRPr="00F516D2">
        <w:t>овета директоров профессиональных образовательных организаций Волгоградской области.</w:t>
      </w:r>
    </w:p>
    <w:p w:rsidR="00F377C4" w:rsidRPr="00F516D2" w:rsidRDefault="00F377C4" w:rsidP="003163CF">
      <w:pPr>
        <w:spacing w:line="360" w:lineRule="auto"/>
        <w:jc w:val="both"/>
      </w:pPr>
      <w:r w:rsidRPr="00F516D2">
        <w:t>4.2. Все участники Конкурса получают электронные сертификаты участника Совета директоров профессиональных образовательных организаций Волгоградской области.</w:t>
      </w:r>
    </w:p>
    <w:p w:rsidR="00F377C4" w:rsidRPr="00F516D2" w:rsidRDefault="00F377C4" w:rsidP="003163CF">
      <w:pPr>
        <w:spacing w:line="360" w:lineRule="auto"/>
        <w:jc w:val="both"/>
      </w:pPr>
      <w:r w:rsidRPr="00F516D2">
        <w:t xml:space="preserve">4.3. </w:t>
      </w:r>
      <w:r w:rsidR="005D58AB">
        <w:t>П</w:t>
      </w:r>
      <w:r w:rsidRPr="00F516D2">
        <w:t xml:space="preserve">реподаватели-наставники получают электронные благодарственные письма Совета директоров профессиональных образовательных организаций Волгоградской области. </w:t>
      </w:r>
    </w:p>
    <w:p w:rsidR="00F377C4" w:rsidRPr="00F516D2" w:rsidRDefault="00F377C4" w:rsidP="00F377C4">
      <w:pPr>
        <w:spacing w:line="360" w:lineRule="auto"/>
        <w:ind w:firstLine="709"/>
        <w:jc w:val="both"/>
      </w:pPr>
    </w:p>
    <w:p w:rsidR="00F377C4" w:rsidRPr="00F516D2" w:rsidRDefault="00F377C4" w:rsidP="00F377C4">
      <w:pPr>
        <w:spacing w:line="360" w:lineRule="auto"/>
        <w:ind w:firstLine="709"/>
        <w:jc w:val="center"/>
        <w:rPr>
          <w:b/>
        </w:rPr>
      </w:pPr>
      <w:r w:rsidRPr="00F516D2">
        <w:rPr>
          <w:b/>
        </w:rPr>
        <w:t>5. Функции оргкомитета, методической комиссии, экспертного совета</w:t>
      </w:r>
    </w:p>
    <w:p w:rsidR="00F377C4" w:rsidRPr="00F516D2" w:rsidRDefault="00F377C4" w:rsidP="002B5555">
      <w:pPr>
        <w:shd w:val="clear" w:color="auto" w:fill="FFFFFF"/>
        <w:spacing w:line="360" w:lineRule="auto"/>
        <w:jc w:val="both"/>
      </w:pPr>
      <w:r w:rsidRPr="00F516D2">
        <w:t>5.1. Оргкомитет Конкурса: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определяет форму проведения Конкурса и осуществляет его организационно-методическое обеспечение;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представляет необходимые отчетные документы;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устанавливает регламент проведения Конкурса;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обеспечивает непосредственное проведение Конкурса;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формирует состав Экспертного совета Конкурса;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обеспечивает награждение победителей и призеров Конкурса.</w:t>
      </w:r>
    </w:p>
    <w:p w:rsidR="00F377C4" w:rsidRPr="00F516D2" w:rsidRDefault="00F377C4" w:rsidP="002B5555">
      <w:pPr>
        <w:shd w:val="clear" w:color="auto" w:fill="FFFFFF"/>
        <w:spacing w:line="360" w:lineRule="auto"/>
        <w:jc w:val="both"/>
      </w:pPr>
      <w:r w:rsidRPr="00F516D2">
        <w:t>5.2. Методическая комиссия Конкурса: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lastRenderedPageBreak/>
        <w:t>разрабатывает методические рекомендации по проведению Конкурса;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разрабатывает критерии оценки</w:t>
      </w:r>
      <w:r w:rsidR="00523C42" w:rsidRPr="003163CF">
        <w:rPr>
          <w:rFonts w:ascii="Times New Roman" w:hAnsi="Times New Roman"/>
          <w:bCs/>
          <w:sz w:val="24"/>
        </w:rPr>
        <w:t xml:space="preserve"> работ </w:t>
      </w:r>
      <w:r w:rsidRPr="003163CF">
        <w:rPr>
          <w:rFonts w:ascii="Times New Roman" w:hAnsi="Times New Roman"/>
          <w:bCs/>
          <w:sz w:val="24"/>
        </w:rPr>
        <w:t>участников Конкурса.</w:t>
      </w:r>
    </w:p>
    <w:p w:rsidR="00F377C4" w:rsidRPr="00F516D2" w:rsidRDefault="00F377C4" w:rsidP="002B5555">
      <w:pPr>
        <w:shd w:val="clear" w:color="auto" w:fill="FFFFFF"/>
        <w:spacing w:line="360" w:lineRule="auto"/>
        <w:jc w:val="both"/>
      </w:pPr>
      <w:r w:rsidRPr="00F516D2">
        <w:t>5.3. Экспертный совет Конкурса: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оценивает результаты проверки результатов участников Конкурса;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3163CF">
        <w:rPr>
          <w:rFonts w:ascii="Times New Roman" w:hAnsi="Times New Roman"/>
          <w:bCs/>
          <w:sz w:val="24"/>
        </w:rPr>
        <w:t xml:space="preserve"> устанавливает количественные критерии отнесения участников этапов Конкурса – к</w:t>
      </w:r>
      <w:r w:rsidRPr="003163CF">
        <w:rPr>
          <w:rFonts w:ascii="Times New Roman" w:hAnsi="Times New Roman"/>
        </w:rPr>
        <w:t xml:space="preserve"> победителям и призерам Конкурса;</w:t>
      </w:r>
    </w:p>
    <w:p w:rsidR="00F377C4" w:rsidRPr="003163CF" w:rsidRDefault="00F377C4" w:rsidP="003163C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3163CF">
        <w:rPr>
          <w:rFonts w:ascii="Times New Roman" w:hAnsi="Times New Roman"/>
          <w:bCs/>
          <w:sz w:val="24"/>
        </w:rPr>
        <w:t>утверждает протоколы результатов Конкурса.</w:t>
      </w:r>
    </w:p>
    <w:p w:rsidR="00F377C4" w:rsidRPr="00F516D2" w:rsidRDefault="00F377C4" w:rsidP="00F377C4">
      <w:pPr>
        <w:shd w:val="clear" w:color="auto" w:fill="FFFFFF"/>
        <w:spacing w:line="360" w:lineRule="auto"/>
        <w:ind w:firstLine="708"/>
        <w:jc w:val="both"/>
      </w:pPr>
    </w:p>
    <w:p w:rsidR="00F377C4" w:rsidRPr="00F516D2" w:rsidRDefault="00F377C4" w:rsidP="00F377C4">
      <w:pPr>
        <w:spacing w:line="360" w:lineRule="auto"/>
        <w:jc w:val="center"/>
        <w:rPr>
          <w:b/>
          <w:bCs/>
        </w:rPr>
      </w:pPr>
      <w:r w:rsidRPr="00F516D2">
        <w:rPr>
          <w:b/>
          <w:bCs/>
        </w:rPr>
        <w:t xml:space="preserve">6. Финансирование </w:t>
      </w:r>
      <w:r w:rsidRPr="00F516D2">
        <w:rPr>
          <w:b/>
        </w:rPr>
        <w:t>Конкурса</w:t>
      </w:r>
    </w:p>
    <w:p w:rsidR="00F377C4" w:rsidRPr="00F516D2" w:rsidRDefault="00F377C4" w:rsidP="002B5555">
      <w:pPr>
        <w:spacing w:line="360" w:lineRule="auto"/>
        <w:jc w:val="both"/>
      </w:pPr>
      <w:r w:rsidRPr="00F516D2">
        <w:t>6.1. Участие в Конкурсе бесплатное.</w:t>
      </w:r>
    </w:p>
    <w:p w:rsidR="00F377C4" w:rsidRPr="00F516D2" w:rsidRDefault="00F377C4" w:rsidP="002B5555">
      <w:pPr>
        <w:pStyle w:val="Default"/>
        <w:tabs>
          <w:tab w:val="left" w:pos="1134"/>
        </w:tabs>
        <w:spacing w:line="360" w:lineRule="auto"/>
        <w:jc w:val="both"/>
        <w:rPr>
          <w:color w:val="auto"/>
        </w:rPr>
      </w:pPr>
      <w:r w:rsidRPr="00F516D2">
        <w:rPr>
          <w:color w:val="auto"/>
        </w:rPr>
        <w:t xml:space="preserve">6.2. Средства на подготовку наградных материалов несет организатор </w:t>
      </w:r>
      <w:r w:rsidRPr="00F516D2">
        <w:t>Конкурса</w:t>
      </w:r>
      <w:r w:rsidRPr="00F516D2">
        <w:rPr>
          <w:color w:val="auto"/>
        </w:rPr>
        <w:t>.</w:t>
      </w:r>
    </w:p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973B95" w:rsidRPr="00F516D2" w:rsidRDefault="00973B95" w:rsidP="00F238D1"/>
    <w:p w:rsidR="00523C42" w:rsidRDefault="00523C42">
      <w:pPr>
        <w:widowControl/>
        <w:suppressAutoHyphens w:val="0"/>
        <w:spacing w:after="200" w:line="276" w:lineRule="auto"/>
      </w:pPr>
      <w:r>
        <w:br w:type="page"/>
      </w:r>
    </w:p>
    <w:p w:rsidR="00973B95" w:rsidRPr="00F516D2" w:rsidRDefault="00973B95" w:rsidP="00F238D1"/>
    <w:p w:rsidR="004705F0" w:rsidRPr="002B5555" w:rsidRDefault="00523C42" w:rsidP="00523C42">
      <w:pPr>
        <w:ind w:left="5664"/>
        <w:jc w:val="right"/>
        <w:rPr>
          <w:bCs/>
        </w:rPr>
      </w:pPr>
      <w:r w:rsidRPr="002B5555">
        <w:rPr>
          <w:bCs/>
        </w:rPr>
        <w:t>Приложение № 1</w:t>
      </w:r>
    </w:p>
    <w:p w:rsidR="004705F0" w:rsidRPr="00F35460" w:rsidRDefault="004705F0" w:rsidP="00F516D2">
      <w:pPr>
        <w:tabs>
          <w:tab w:val="left" w:pos="4860"/>
        </w:tabs>
        <w:ind w:left="5664"/>
        <w:jc w:val="right"/>
        <w:rPr>
          <w:bCs/>
        </w:rPr>
      </w:pPr>
      <w:r w:rsidRPr="00F35460">
        <w:rPr>
          <w:bCs/>
        </w:rPr>
        <w:t xml:space="preserve">к Положению о проведении </w:t>
      </w:r>
    </w:p>
    <w:p w:rsidR="00F516D2" w:rsidRPr="002B5555" w:rsidRDefault="004705F0" w:rsidP="00F516D2">
      <w:pPr>
        <w:jc w:val="right"/>
        <w:rPr>
          <w:bCs/>
        </w:rPr>
      </w:pPr>
      <w:r w:rsidRPr="002B5555">
        <w:rPr>
          <w:bCs/>
        </w:rPr>
        <w:t>конкурса эссе</w:t>
      </w:r>
    </w:p>
    <w:p w:rsidR="00F516D2" w:rsidRPr="002B5555" w:rsidRDefault="004705F0" w:rsidP="00F516D2">
      <w:pPr>
        <w:jc w:val="right"/>
        <w:rPr>
          <w:bCs/>
        </w:rPr>
      </w:pPr>
      <w:r w:rsidRPr="002B5555">
        <w:rPr>
          <w:bCs/>
        </w:rPr>
        <w:t>«Традиции моей семьи: чту, храню, вдохновляюсь»,</w:t>
      </w:r>
    </w:p>
    <w:p w:rsidR="004705F0" w:rsidRPr="002B5555" w:rsidRDefault="004705F0" w:rsidP="00F516D2">
      <w:pPr>
        <w:jc w:val="right"/>
        <w:rPr>
          <w:bCs/>
        </w:rPr>
      </w:pPr>
      <w:r w:rsidRPr="002B5555">
        <w:rPr>
          <w:bCs/>
        </w:rPr>
        <w:t>посвящённого Дню славянской письменности и культуры</w:t>
      </w:r>
    </w:p>
    <w:p w:rsidR="004705F0" w:rsidRPr="00F35460" w:rsidRDefault="00905855" w:rsidP="00F516D2">
      <w:pPr>
        <w:ind w:left="5664"/>
        <w:jc w:val="right"/>
        <w:rPr>
          <w:bCs/>
        </w:rPr>
      </w:pPr>
      <w:r>
        <w:rPr>
          <w:bCs/>
        </w:rPr>
        <w:t>от __________2025</w:t>
      </w:r>
      <w:r w:rsidR="004705F0" w:rsidRPr="00F35460">
        <w:rPr>
          <w:bCs/>
        </w:rPr>
        <w:t xml:space="preserve"> года</w:t>
      </w:r>
    </w:p>
    <w:p w:rsidR="004705F0" w:rsidRPr="00F516D2" w:rsidRDefault="004705F0" w:rsidP="00F516D2">
      <w:pPr>
        <w:ind w:left="5664"/>
        <w:jc w:val="right"/>
        <w:rPr>
          <w:b/>
          <w:bCs/>
        </w:rPr>
      </w:pPr>
    </w:p>
    <w:p w:rsidR="004705F0" w:rsidRPr="00F516D2" w:rsidRDefault="004705F0" w:rsidP="004705F0">
      <w:pPr>
        <w:jc w:val="both"/>
      </w:pPr>
    </w:p>
    <w:p w:rsidR="005D58AB" w:rsidRDefault="004705F0" w:rsidP="00F516D2">
      <w:pPr>
        <w:jc w:val="center"/>
      </w:pPr>
      <w:r w:rsidRPr="005D58AB">
        <w:rPr>
          <w:bCs/>
        </w:rPr>
        <w:t xml:space="preserve">Заявка </w:t>
      </w:r>
      <w:r w:rsidR="00523C42" w:rsidRPr="005D58AB">
        <w:rPr>
          <w:bCs/>
        </w:rPr>
        <w:t xml:space="preserve">на участие </w:t>
      </w:r>
      <w:r w:rsidRPr="005D58AB">
        <w:rPr>
          <w:bCs/>
        </w:rPr>
        <w:t xml:space="preserve">в Конкурсе </w:t>
      </w:r>
      <w:r w:rsidR="00F516D2" w:rsidRPr="005D58AB">
        <w:t>эссе</w:t>
      </w:r>
    </w:p>
    <w:p w:rsidR="00F516D2" w:rsidRPr="005D58AB" w:rsidRDefault="00F516D2" w:rsidP="00F516D2">
      <w:pPr>
        <w:jc w:val="center"/>
      </w:pPr>
      <w:r w:rsidRPr="005D58AB">
        <w:t>«Традиции моей семьи: чту, храню, вдохновляюсь», посвящённом Дню славянской письменности и культуры</w:t>
      </w:r>
    </w:p>
    <w:p w:rsidR="004705F0" w:rsidRPr="005D58AB" w:rsidRDefault="004705F0" w:rsidP="004705F0">
      <w:pPr>
        <w:jc w:val="center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268"/>
        <w:gridCol w:w="5976"/>
      </w:tblGrid>
      <w:tr w:rsidR="004705F0" w:rsidRPr="00F516D2" w:rsidTr="00CB42D3">
        <w:tc>
          <w:tcPr>
            <w:tcW w:w="496" w:type="dxa"/>
          </w:tcPr>
          <w:p w:rsidR="004705F0" w:rsidRPr="00F516D2" w:rsidRDefault="004705F0" w:rsidP="00CB42D3">
            <w:r w:rsidRPr="00F516D2">
              <w:t>1.</w:t>
            </w:r>
          </w:p>
        </w:tc>
        <w:tc>
          <w:tcPr>
            <w:tcW w:w="3350" w:type="dxa"/>
          </w:tcPr>
          <w:p w:rsidR="004705F0" w:rsidRPr="00F516D2" w:rsidRDefault="004705F0" w:rsidP="00CB42D3">
            <w:r w:rsidRPr="00F516D2">
              <w:t>Представляемая образовательная организация (полное наименование)</w:t>
            </w:r>
          </w:p>
        </w:tc>
        <w:tc>
          <w:tcPr>
            <w:tcW w:w="6319" w:type="dxa"/>
          </w:tcPr>
          <w:p w:rsidR="004705F0" w:rsidRPr="00F516D2" w:rsidRDefault="004705F0" w:rsidP="00CB42D3"/>
        </w:tc>
      </w:tr>
      <w:tr w:rsidR="004705F0" w:rsidRPr="00F516D2" w:rsidTr="00CB42D3">
        <w:tc>
          <w:tcPr>
            <w:tcW w:w="496" w:type="dxa"/>
          </w:tcPr>
          <w:p w:rsidR="004705F0" w:rsidRPr="00F516D2" w:rsidRDefault="004705F0" w:rsidP="00CB42D3">
            <w:r w:rsidRPr="00F516D2">
              <w:t>2</w:t>
            </w:r>
          </w:p>
        </w:tc>
        <w:tc>
          <w:tcPr>
            <w:tcW w:w="3350" w:type="dxa"/>
          </w:tcPr>
          <w:p w:rsidR="004705F0" w:rsidRPr="00F516D2" w:rsidRDefault="004705F0" w:rsidP="00CB42D3">
            <w:r w:rsidRPr="00F516D2">
              <w:t>Адрес организации (юридический)</w:t>
            </w:r>
          </w:p>
        </w:tc>
        <w:tc>
          <w:tcPr>
            <w:tcW w:w="6319" w:type="dxa"/>
          </w:tcPr>
          <w:p w:rsidR="004705F0" w:rsidRPr="00F516D2" w:rsidRDefault="004705F0" w:rsidP="00CB42D3"/>
        </w:tc>
      </w:tr>
      <w:tr w:rsidR="004705F0" w:rsidRPr="00F516D2" w:rsidTr="00CB42D3">
        <w:tc>
          <w:tcPr>
            <w:tcW w:w="496" w:type="dxa"/>
          </w:tcPr>
          <w:p w:rsidR="004705F0" w:rsidRPr="00F516D2" w:rsidRDefault="004705F0" w:rsidP="00CB42D3">
            <w:r w:rsidRPr="00F516D2">
              <w:t>3</w:t>
            </w:r>
          </w:p>
        </w:tc>
        <w:tc>
          <w:tcPr>
            <w:tcW w:w="3350" w:type="dxa"/>
          </w:tcPr>
          <w:p w:rsidR="004705F0" w:rsidRPr="00F516D2" w:rsidRDefault="004705F0" w:rsidP="00F516D2">
            <w:r w:rsidRPr="00F516D2">
              <w:t>Ф.И.О. участник</w:t>
            </w:r>
            <w:r w:rsidR="00F516D2" w:rsidRPr="00F516D2">
              <w:t>а</w:t>
            </w:r>
            <w:r w:rsidRPr="00F516D2">
              <w:t xml:space="preserve"> (полностью)</w:t>
            </w:r>
          </w:p>
        </w:tc>
        <w:tc>
          <w:tcPr>
            <w:tcW w:w="6319" w:type="dxa"/>
          </w:tcPr>
          <w:p w:rsidR="004705F0" w:rsidRPr="00F516D2" w:rsidRDefault="004705F0" w:rsidP="00CB42D3"/>
        </w:tc>
      </w:tr>
      <w:tr w:rsidR="004705F0" w:rsidRPr="00F516D2" w:rsidTr="00CB42D3">
        <w:tc>
          <w:tcPr>
            <w:tcW w:w="496" w:type="dxa"/>
          </w:tcPr>
          <w:p w:rsidR="004705F0" w:rsidRPr="00F516D2" w:rsidRDefault="004705F0" w:rsidP="00CB42D3">
            <w:r w:rsidRPr="00F516D2">
              <w:t>4</w:t>
            </w:r>
          </w:p>
        </w:tc>
        <w:tc>
          <w:tcPr>
            <w:tcW w:w="3350" w:type="dxa"/>
          </w:tcPr>
          <w:p w:rsidR="004705F0" w:rsidRPr="00F516D2" w:rsidRDefault="00F516D2" w:rsidP="00CB42D3">
            <w:r w:rsidRPr="00F516D2">
              <w:t>Г</w:t>
            </w:r>
            <w:r w:rsidR="004705F0" w:rsidRPr="00F516D2">
              <w:t>руппа</w:t>
            </w:r>
            <w:r w:rsidR="00523C42">
              <w:t>, специальность</w:t>
            </w:r>
          </w:p>
        </w:tc>
        <w:tc>
          <w:tcPr>
            <w:tcW w:w="6319" w:type="dxa"/>
          </w:tcPr>
          <w:p w:rsidR="004705F0" w:rsidRPr="00F516D2" w:rsidRDefault="004705F0" w:rsidP="00CB42D3"/>
        </w:tc>
      </w:tr>
      <w:tr w:rsidR="004705F0" w:rsidRPr="00F516D2" w:rsidTr="00CB42D3">
        <w:tc>
          <w:tcPr>
            <w:tcW w:w="496" w:type="dxa"/>
          </w:tcPr>
          <w:p w:rsidR="004705F0" w:rsidRPr="00F516D2" w:rsidRDefault="004705F0" w:rsidP="00CB42D3">
            <w:r w:rsidRPr="00F516D2">
              <w:t>5</w:t>
            </w:r>
          </w:p>
        </w:tc>
        <w:tc>
          <w:tcPr>
            <w:tcW w:w="3350" w:type="dxa"/>
          </w:tcPr>
          <w:p w:rsidR="004705F0" w:rsidRPr="00F516D2" w:rsidRDefault="004705F0" w:rsidP="00F516D2">
            <w:r w:rsidRPr="00F516D2">
              <w:t>ФИО преподавателя, подготовившего участника</w:t>
            </w:r>
          </w:p>
        </w:tc>
        <w:tc>
          <w:tcPr>
            <w:tcW w:w="6319" w:type="dxa"/>
          </w:tcPr>
          <w:p w:rsidR="004705F0" w:rsidRPr="00F516D2" w:rsidRDefault="004705F0" w:rsidP="00CB42D3"/>
        </w:tc>
      </w:tr>
      <w:tr w:rsidR="004705F0" w:rsidRPr="00F516D2" w:rsidTr="00CB42D3">
        <w:tc>
          <w:tcPr>
            <w:tcW w:w="496" w:type="dxa"/>
          </w:tcPr>
          <w:p w:rsidR="004705F0" w:rsidRPr="00F516D2" w:rsidRDefault="004705F0" w:rsidP="00CB42D3">
            <w:r w:rsidRPr="00F516D2">
              <w:t>6</w:t>
            </w:r>
          </w:p>
        </w:tc>
        <w:tc>
          <w:tcPr>
            <w:tcW w:w="3350" w:type="dxa"/>
          </w:tcPr>
          <w:p w:rsidR="004705F0" w:rsidRPr="00F516D2" w:rsidRDefault="004705F0" w:rsidP="00CB42D3">
            <w:r w:rsidRPr="00F516D2">
              <w:t>Контактные телефоны:</w:t>
            </w:r>
          </w:p>
          <w:p w:rsidR="004705F0" w:rsidRPr="00F516D2" w:rsidRDefault="004705F0" w:rsidP="00F516D2">
            <w:r w:rsidRPr="00F516D2">
              <w:t>(участник, преподаватель)</w:t>
            </w:r>
          </w:p>
        </w:tc>
        <w:tc>
          <w:tcPr>
            <w:tcW w:w="6319" w:type="dxa"/>
          </w:tcPr>
          <w:p w:rsidR="004705F0" w:rsidRPr="00F516D2" w:rsidRDefault="004705F0" w:rsidP="00CB42D3"/>
        </w:tc>
      </w:tr>
      <w:tr w:rsidR="004705F0" w:rsidRPr="00F516D2" w:rsidTr="00CB42D3">
        <w:tc>
          <w:tcPr>
            <w:tcW w:w="496" w:type="dxa"/>
          </w:tcPr>
          <w:p w:rsidR="004705F0" w:rsidRPr="00F516D2" w:rsidRDefault="004705F0" w:rsidP="00CB42D3">
            <w:r w:rsidRPr="00F516D2">
              <w:t>7</w:t>
            </w:r>
          </w:p>
        </w:tc>
        <w:tc>
          <w:tcPr>
            <w:tcW w:w="3350" w:type="dxa"/>
          </w:tcPr>
          <w:p w:rsidR="004705F0" w:rsidRPr="00F516D2" w:rsidRDefault="004705F0" w:rsidP="00F516D2">
            <w:r w:rsidRPr="00F516D2">
              <w:t>Адрес электронной почты (участник, преподаватель)</w:t>
            </w:r>
          </w:p>
        </w:tc>
        <w:tc>
          <w:tcPr>
            <w:tcW w:w="6319" w:type="dxa"/>
          </w:tcPr>
          <w:p w:rsidR="004705F0" w:rsidRPr="00F516D2" w:rsidRDefault="004705F0" w:rsidP="00CB42D3"/>
        </w:tc>
      </w:tr>
    </w:tbl>
    <w:p w:rsidR="004705F0" w:rsidRPr="00F516D2" w:rsidRDefault="004705F0" w:rsidP="004705F0">
      <w:pPr>
        <w:spacing w:line="360" w:lineRule="auto"/>
        <w:jc w:val="right"/>
      </w:pPr>
    </w:p>
    <w:p w:rsidR="004705F0" w:rsidRPr="00F516D2" w:rsidRDefault="004705F0" w:rsidP="004705F0">
      <w:r w:rsidRPr="00F516D2">
        <w:br w:type="page"/>
      </w:r>
    </w:p>
    <w:p w:rsidR="00F238D1" w:rsidRDefault="00F238D1" w:rsidP="00F377C4">
      <w:pPr>
        <w:jc w:val="right"/>
      </w:pPr>
      <w:r w:rsidRPr="00F516D2">
        <w:lastRenderedPageBreak/>
        <w:t>Приложение 2</w:t>
      </w:r>
    </w:p>
    <w:p w:rsidR="004E4A38" w:rsidRDefault="004E4A38" w:rsidP="00F377C4">
      <w:pPr>
        <w:jc w:val="right"/>
      </w:pPr>
    </w:p>
    <w:p w:rsidR="004E4A38" w:rsidRPr="002B5555" w:rsidRDefault="004E4A38" w:rsidP="00523C42">
      <w:pPr>
        <w:tabs>
          <w:tab w:val="left" w:pos="4860"/>
        </w:tabs>
        <w:ind w:left="5664"/>
        <w:jc w:val="right"/>
        <w:rPr>
          <w:bCs/>
        </w:rPr>
      </w:pPr>
      <w:r w:rsidRPr="002B5555">
        <w:rPr>
          <w:bCs/>
        </w:rPr>
        <w:t xml:space="preserve">к Положению о проведении </w:t>
      </w:r>
    </w:p>
    <w:p w:rsidR="004E4A38" w:rsidRPr="002B5555" w:rsidRDefault="004E4A38" w:rsidP="00523C42">
      <w:pPr>
        <w:jc w:val="right"/>
        <w:rPr>
          <w:bCs/>
        </w:rPr>
      </w:pPr>
      <w:r w:rsidRPr="002B5555">
        <w:rPr>
          <w:bCs/>
        </w:rPr>
        <w:t>Конкурса эссе</w:t>
      </w:r>
    </w:p>
    <w:p w:rsidR="004E4A38" w:rsidRPr="002B5555" w:rsidRDefault="004E4A38" w:rsidP="00523C42">
      <w:pPr>
        <w:jc w:val="right"/>
        <w:rPr>
          <w:bCs/>
        </w:rPr>
      </w:pPr>
      <w:r w:rsidRPr="002B5555">
        <w:rPr>
          <w:bCs/>
        </w:rPr>
        <w:t>«Традиции моей семьи: чту, храню, вдохновляюсь»,</w:t>
      </w:r>
    </w:p>
    <w:p w:rsidR="004E4A38" w:rsidRPr="002B5555" w:rsidRDefault="004E4A38" w:rsidP="00523C42">
      <w:pPr>
        <w:jc w:val="right"/>
        <w:rPr>
          <w:bCs/>
        </w:rPr>
      </w:pPr>
      <w:r w:rsidRPr="002B5555">
        <w:rPr>
          <w:bCs/>
        </w:rPr>
        <w:t>посвящённо</w:t>
      </w:r>
      <w:r w:rsidR="00523C42" w:rsidRPr="002B5555">
        <w:rPr>
          <w:bCs/>
        </w:rPr>
        <w:t>м</w:t>
      </w:r>
      <w:r w:rsidRPr="002B5555">
        <w:rPr>
          <w:bCs/>
        </w:rPr>
        <w:t xml:space="preserve"> Дню славянской письменности и культуры</w:t>
      </w:r>
    </w:p>
    <w:p w:rsidR="004E4A38" w:rsidRDefault="004E4A38" w:rsidP="00523C42">
      <w:pPr>
        <w:tabs>
          <w:tab w:val="left" w:pos="4860"/>
        </w:tabs>
        <w:ind w:left="5664"/>
        <w:jc w:val="right"/>
      </w:pPr>
    </w:p>
    <w:p w:rsidR="004E4A38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p w:rsidR="004E4A38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  <w:r w:rsidRPr="003C4424">
        <w:t>Согласие на обработку персональных данных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  <w:r>
        <w:t>(для преподавателя)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p w:rsidR="004E4A38" w:rsidRPr="003C4424" w:rsidRDefault="004E4A38" w:rsidP="004E4A38">
      <w:pPr>
        <w:shd w:val="clear" w:color="auto" w:fill="FFFFFF"/>
        <w:spacing w:line="276" w:lineRule="auto"/>
        <w:ind w:left="10" w:hanging="10"/>
        <w:contextualSpacing/>
      </w:pPr>
      <w:r w:rsidRPr="003C4424">
        <w:t>Полное наименование образовательного учреждения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6"/>
        <w:gridCol w:w="5635"/>
      </w:tblGrid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  <w:rPr>
                <w:b/>
              </w:rPr>
            </w:pPr>
            <w:r w:rsidRPr="003C4424">
              <w:rPr>
                <w:b/>
              </w:rPr>
              <w:t>Преподаватель</w:t>
            </w:r>
          </w:p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  <w:r w:rsidRPr="003C4424">
              <w:t>ФИО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  <w:r w:rsidRPr="003C4424">
              <w:t>Контактный телефон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  <w:rPr>
                <w:lang w:val="en-US"/>
              </w:rPr>
            </w:pPr>
            <w:r w:rsidRPr="003C4424">
              <w:rPr>
                <w:lang w:val="en-US"/>
              </w:rPr>
              <w:t>e-mail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</w:tbl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  <w:rPr>
          <w:lang w:val="en-US"/>
        </w:rPr>
      </w:pPr>
    </w:p>
    <w:p w:rsidR="004E4A38" w:rsidRPr="00523C42" w:rsidRDefault="004E4A38" w:rsidP="00523C42">
      <w:pPr>
        <w:jc w:val="both"/>
      </w:pPr>
      <w:r w:rsidRPr="00523C42">
        <w:t xml:space="preserve">Даю согласие на сбор, систематизацию, накопление, хранение, уточнение (обновление, изменение), использование, обезличивание и уничтожение свои персональных данных с целью участия в </w:t>
      </w:r>
      <w:r w:rsidRPr="00523C42">
        <w:rPr>
          <w:bCs/>
        </w:rPr>
        <w:t xml:space="preserve">Конкурсе </w:t>
      </w:r>
      <w:r w:rsidR="00523C42" w:rsidRPr="005D58AB">
        <w:t>эссе «Традиции моей семьи: чту, храню, вдохновляюсь», посвящённом Дню славянской письменности и культуры</w:t>
      </w:r>
      <w:r w:rsidR="00523C42" w:rsidRPr="00523C42">
        <w:t xml:space="preserve"> </w:t>
      </w:r>
      <w:r w:rsidRPr="00523C42"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523C42">
          <w:t>2006 г</w:t>
        </w:r>
      </w:smartTag>
      <w:r w:rsidRPr="00523C42">
        <w:t xml:space="preserve">. №152-ФЗ «О персональных данных». 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 w:rsidRPr="003C4424">
        <w:t>Подпись _______________ (____________________________)</w:t>
      </w:r>
    </w:p>
    <w:p w:rsidR="004E4A38" w:rsidRPr="003C4424" w:rsidRDefault="004E4A38" w:rsidP="004E4A38">
      <w:pPr>
        <w:shd w:val="clear" w:color="auto" w:fill="FFFFFF"/>
        <w:spacing w:line="276" w:lineRule="auto"/>
        <w:ind w:left="3547" w:firstLine="701"/>
        <w:contextualSpacing/>
        <w:jc w:val="center"/>
      </w:pPr>
      <w:r w:rsidRPr="003C4424">
        <w:t xml:space="preserve">                                            Ф.И.О.</w:t>
      </w:r>
    </w:p>
    <w:p w:rsidR="004E4A38" w:rsidRPr="003C4424" w:rsidRDefault="004E4A38" w:rsidP="004E4A38">
      <w:pPr>
        <w:shd w:val="clear" w:color="auto" w:fill="FFFFFF"/>
        <w:spacing w:line="276" w:lineRule="auto"/>
        <w:contextualSpacing/>
      </w:pPr>
    </w:p>
    <w:p w:rsidR="004E4A38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  <w:r w:rsidRPr="003C4424">
        <w:t>Согласие на обработку персональных данных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  <w:r>
        <w:t>(для совершеннолетнего участника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p w:rsidR="004E4A38" w:rsidRPr="003C4424" w:rsidRDefault="004E4A38" w:rsidP="004E4A38">
      <w:pPr>
        <w:shd w:val="clear" w:color="auto" w:fill="FFFFFF"/>
        <w:spacing w:line="276" w:lineRule="auto"/>
        <w:ind w:left="10" w:hanging="10"/>
        <w:contextualSpacing/>
      </w:pPr>
      <w:r w:rsidRPr="003C4424">
        <w:t>Полное наименование образовательного учреждения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6"/>
        <w:gridCol w:w="5635"/>
      </w:tblGrid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  <w:r w:rsidRPr="003C4424">
              <w:t>ФИО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  <w:r w:rsidRPr="003C4424">
              <w:t>Контактный телефон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  <w:rPr>
                <w:lang w:val="en-US"/>
              </w:rPr>
            </w:pPr>
            <w:r w:rsidRPr="003C4424">
              <w:rPr>
                <w:lang w:val="en-US"/>
              </w:rPr>
              <w:t>e-mail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</w:tbl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  <w:rPr>
          <w:lang w:val="en-US"/>
        </w:rPr>
      </w:pP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both"/>
      </w:pPr>
      <w:r w:rsidRPr="003C4424">
        <w:t xml:space="preserve">Даю согласие на сбор, систематизацию, накопление, хранение, уточнение (обновление, изменение), использование, обезличивание и уничтожение свои персональных данных с целью участия в </w:t>
      </w:r>
      <w:r w:rsidR="007A4D7C" w:rsidRPr="007A4D7C">
        <w:t>Конкурсе эссе «Традиции моей семьи: чту, храню, вдохновляюсь», посвящённом Дню славянской письменности и культуры</w:t>
      </w:r>
      <w:r w:rsidR="007A4D7C" w:rsidRPr="00523C42">
        <w:t xml:space="preserve"> </w:t>
      </w:r>
      <w:r w:rsidRPr="003C4424"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3C4424">
          <w:t>2006 г</w:t>
        </w:r>
      </w:smartTag>
      <w:r w:rsidRPr="003C4424">
        <w:t xml:space="preserve">. №152-ФЗ «О персональных данных». 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 w:rsidRPr="003C4424">
        <w:t>Подпись _______________ (____________________________)</w:t>
      </w:r>
    </w:p>
    <w:p w:rsidR="004E4A38" w:rsidRPr="003C4424" w:rsidRDefault="004E4A38" w:rsidP="004E4A38">
      <w:pPr>
        <w:shd w:val="clear" w:color="auto" w:fill="FFFFFF"/>
        <w:spacing w:line="276" w:lineRule="auto"/>
        <w:ind w:left="3547" w:firstLine="701"/>
        <w:contextualSpacing/>
        <w:jc w:val="center"/>
      </w:pPr>
      <w:r w:rsidRPr="003C4424">
        <w:t xml:space="preserve">                                            Ф.И.О.</w:t>
      </w:r>
    </w:p>
    <w:p w:rsidR="004E4A38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p w:rsidR="004E4A38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  <w:r w:rsidRPr="003C4424">
        <w:lastRenderedPageBreak/>
        <w:t>Согласие на обработку персональных данных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  <w:r>
        <w:t>(для несовершеннолетнего участника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p w:rsidR="004E4A38" w:rsidRPr="003C4424" w:rsidRDefault="004E4A38" w:rsidP="004E4A38">
      <w:pPr>
        <w:shd w:val="clear" w:color="auto" w:fill="FFFFFF"/>
        <w:spacing w:line="276" w:lineRule="auto"/>
        <w:ind w:left="10" w:hanging="10"/>
        <w:contextualSpacing/>
      </w:pPr>
      <w:r w:rsidRPr="003C4424">
        <w:t>Полное наименование образовательного учреждения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6"/>
        <w:gridCol w:w="5635"/>
      </w:tblGrid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  <w:r w:rsidRPr="003C4424">
              <w:t>ФИО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Законный представитель участника</w:t>
            </w:r>
          </w:p>
          <w:p w:rsidR="004E4A38" w:rsidRDefault="004E4A38" w:rsidP="00CB42D3">
            <w:pPr>
              <w:spacing w:line="276" w:lineRule="auto"/>
              <w:contextualSpacing/>
              <w:jc w:val="center"/>
              <w:rPr>
                <w:b/>
              </w:rPr>
            </w:pPr>
            <w:r w:rsidRPr="003C4424">
              <w:t>ФИО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  <w:r w:rsidRPr="003C4424">
              <w:t>Контактный телефон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  <w:tr w:rsidR="004E4A38" w:rsidRPr="003C4424" w:rsidTr="00CB42D3">
        <w:tc>
          <w:tcPr>
            <w:tcW w:w="3926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  <w:rPr>
                <w:lang w:val="en-US"/>
              </w:rPr>
            </w:pPr>
            <w:r w:rsidRPr="003C4424">
              <w:rPr>
                <w:lang w:val="en-US"/>
              </w:rPr>
              <w:t>e-mail</w:t>
            </w:r>
          </w:p>
        </w:tc>
        <w:tc>
          <w:tcPr>
            <w:tcW w:w="5635" w:type="dxa"/>
          </w:tcPr>
          <w:p w:rsidR="004E4A38" w:rsidRPr="003C4424" w:rsidRDefault="004E4A38" w:rsidP="00CB42D3">
            <w:pPr>
              <w:spacing w:line="276" w:lineRule="auto"/>
              <w:contextualSpacing/>
              <w:jc w:val="center"/>
            </w:pPr>
          </w:p>
        </w:tc>
      </w:tr>
    </w:tbl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  <w:rPr>
          <w:lang w:val="en-US"/>
        </w:rPr>
      </w:pP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both"/>
      </w:pPr>
      <w:r w:rsidRPr="003C4424">
        <w:t xml:space="preserve">Даю согласие на сбор, систематизацию, накопление, хранение, уточнение (обновление, изменение), использование, обезличивание и уничтожение свои персональных данных с целью участия в </w:t>
      </w:r>
      <w:r w:rsidR="007A4D7C" w:rsidRPr="00523C42">
        <w:rPr>
          <w:bCs/>
        </w:rPr>
        <w:t xml:space="preserve">Конкурсе </w:t>
      </w:r>
      <w:r w:rsidR="007A4D7C" w:rsidRPr="005D58AB">
        <w:t>эссе «Традиции моей семьи: чту, храню, вдохновляюсь», посвящённом Дню славянской письменности и культуры</w:t>
      </w:r>
      <w:r w:rsidR="007A4D7C" w:rsidRPr="00523C42">
        <w:t xml:space="preserve"> </w:t>
      </w:r>
      <w:r w:rsidRPr="003C4424"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3C4424">
          <w:t>2006 г</w:t>
        </w:r>
      </w:smartTag>
      <w:r w:rsidRPr="003C4424">
        <w:t xml:space="preserve">. №152-ФЗ «О персональных данных». </w:t>
      </w:r>
    </w:p>
    <w:p w:rsidR="004E4A38" w:rsidRPr="003C4424" w:rsidRDefault="004E4A38" w:rsidP="004E4A38">
      <w:pPr>
        <w:shd w:val="clear" w:color="auto" w:fill="FFFFFF"/>
        <w:spacing w:line="276" w:lineRule="auto"/>
        <w:ind w:left="10" w:firstLine="701"/>
        <w:contextualSpacing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 w:rsidRPr="003C4424">
        <w:t>Подпись _______________ (____________________________)</w:t>
      </w:r>
    </w:p>
    <w:p w:rsidR="004E4A38" w:rsidRPr="003C4424" w:rsidRDefault="004E4A38" w:rsidP="004E4A38">
      <w:pPr>
        <w:shd w:val="clear" w:color="auto" w:fill="FFFFFF"/>
        <w:spacing w:line="276" w:lineRule="auto"/>
        <w:ind w:left="3547" w:firstLine="701"/>
        <w:contextualSpacing/>
        <w:jc w:val="center"/>
      </w:pPr>
      <w:r w:rsidRPr="003C4424">
        <w:t xml:space="preserve">                                            Ф.И.О.</w:t>
      </w:r>
    </w:p>
    <w:p w:rsidR="004E4A38" w:rsidRPr="008706F5" w:rsidRDefault="004E4A38" w:rsidP="004E4A38">
      <w:pPr>
        <w:shd w:val="clear" w:color="auto" w:fill="FFFFFF"/>
        <w:spacing w:line="276" w:lineRule="auto"/>
        <w:ind w:left="10" w:firstLine="701"/>
        <w:contextualSpacing/>
        <w:jc w:val="center"/>
        <w:rPr>
          <w:sz w:val="28"/>
          <w:szCs w:val="28"/>
        </w:rPr>
      </w:pPr>
    </w:p>
    <w:p w:rsidR="004E4A38" w:rsidRPr="00F13247" w:rsidRDefault="004E4A38" w:rsidP="004E4A38">
      <w:r w:rsidRPr="00F13247">
        <w:t xml:space="preserve"> </w:t>
      </w:r>
    </w:p>
    <w:p w:rsidR="004E4A38" w:rsidRDefault="004E4A38" w:rsidP="00F377C4">
      <w:pPr>
        <w:jc w:val="right"/>
      </w:pPr>
    </w:p>
    <w:p w:rsidR="004E4A38" w:rsidRDefault="004E4A38" w:rsidP="00F377C4">
      <w:pPr>
        <w:jc w:val="right"/>
      </w:pPr>
    </w:p>
    <w:p w:rsidR="004E4A38" w:rsidRDefault="004E4A38" w:rsidP="00F377C4">
      <w:pPr>
        <w:jc w:val="right"/>
      </w:pPr>
    </w:p>
    <w:p w:rsidR="004E4A38" w:rsidRDefault="004E4A38" w:rsidP="00F377C4">
      <w:pPr>
        <w:jc w:val="right"/>
      </w:pPr>
    </w:p>
    <w:p w:rsidR="004E4A38" w:rsidRDefault="004E4A38" w:rsidP="00F377C4">
      <w:pPr>
        <w:jc w:val="right"/>
      </w:pPr>
    </w:p>
    <w:p w:rsidR="004E4A38" w:rsidRDefault="004E4A38" w:rsidP="00F377C4">
      <w:pPr>
        <w:jc w:val="right"/>
      </w:pPr>
    </w:p>
    <w:p w:rsidR="004E4A38" w:rsidRPr="00F516D2" w:rsidRDefault="004E4A38" w:rsidP="00F377C4">
      <w:pPr>
        <w:jc w:val="right"/>
      </w:pPr>
    </w:p>
    <w:p w:rsidR="00F238D1" w:rsidRPr="00F516D2" w:rsidRDefault="00F238D1" w:rsidP="00F238D1"/>
    <w:p w:rsidR="00F238D1" w:rsidRPr="00F516D2" w:rsidRDefault="00F238D1" w:rsidP="00F238D1"/>
    <w:p w:rsidR="00F238D1" w:rsidRPr="00F516D2" w:rsidRDefault="00F238D1" w:rsidP="00F238D1"/>
    <w:p w:rsidR="00F238D1" w:rsidRPr="00F516D2" w:rsidRDefault="00F238D1" w:rsidP="00F238D1"/>
    <w:p w:rsidR="00F238D1" w:rsidRPr="00F516D2" w:rsidRDefault="00F238D1" w:rsidP="000F20DC">
      <w:pPr>
        <w:spacing w:line="360" w:lineRule="auto"/>
        <w:contextualSpacing/>
        <w:jc w:val="center"/>
        <w:rPr>
          <w:b/>
        </w:rPr>
      </w:pPr>
    </w:p>
    <w:p w:rsidR="001255BF" w:rsidRPr="00F516D2" w:rsidRDefault="001255BF" w:rsidP="000F20DC">
      <w:pPr>
        <w:spacing w:line="360" w:lineRule="auto"/>
        <w:contextualSpacing/>
        <w:jc w:val="right"/>
      </w:pPr>
    </w:p>
    <w:p w:rsidR="001255BF" w:rsidRPr="00F516D2" w:rsidRDefault="001255BF" w:rsidP="000F20DC">
      <w:pPr>
        <w:spacing w:line="360" w:lineRule="auto"/>
        <w:contextualSpacing/>
        <w:jc w:val="right"/>
      </w:pPr>
    </w:p>
    <w:p w:rsidR="001255BF" w:rsidRPr="00F516D2" w:rsidRDefault="001255BF" w:rsidP="000F20DC">
      <w:pPr>
        <w:spacing w:line="360" w:lineRule="auto"/>
        <w:contextualSpacing/>
        <w:jc w:val="right"/>
      </w:pPr>
    </w:p>
    <w:p w:rsidR="001255BF" w:rsidRPr="00F516D2" w:rsidRDefault="001255BF" w:rsidP="000F20DC">
      <w:pPr>
        <w:spacing w:line="360" w:lineRule="auto"/>
        <w:contextualSpacing/>
        <w:jc w:val="right"/>
      </w:pPr>
    </w:p>
    <w:p w:rsidR="001255BF" w:rsidRPr="00F516D2" w:rsidRDefault="001255BF" w:rsidP="000F20DC">
      <w:pPr>
        <w:spacing w:line="360" w:lineRule="auto"/>
        <w:contextualSpacing/>
        <w:jc w:val="right"/>
      </w:pPr>
    </w:p>
    <w:p w:rsidR="001255BF" w:rsidRPr="00F516D2" w:rsidRDefault="001255BF" w:rsidP="000F20DC">
      <w:pPr>
        <w:spacing w:line="360" w:lineRule="auto"/>
        <w:contextualSpacing/>
        <w:jc w:val="right"/>
      </w:pPr>
    </w:p>
    <w:p w:rsidR="001255BF" w:rsidRPr="00F516D2" w:rsidRDefault="001255BF" w:rsidP="000F20DC">
      <w:pPr>
        <w:spacing w:line="360" w:lineRule="auto"/>
        <w:contextualSpacing/>
        <w:jc w:val="right"/>
      </w:pPr>
    </w:p>
    <w:p w:rsidR="002B5555" w:rsidRDefault="002B5555">
      <w:pPr>
        <w:widowControl/>
        <w:suppressAutoHyphens w:val="0"/>
        <w:spacing w:after="200" w:line="276" w:lineRule="auto"/>
      </w:pPr>
      <w:r>
        <w:br w:type="page"/>
      </w:r>
    </w:p>
    <w:p w:rsidR="002B5555" w:rsidRPr="00F35460" w:rsidRDefault="002B5555" w:rsidP="002B5555">
      <w:pPr>
        <w:ind w:left="5664"/>
        <w:jc w:val="right"/>
      </w:pPr>
      <w:r w:rsidRPr="00F35460">
        <w:lastRenderedPageBreak/>
        <w:t xml:space="preserve">Приложение № </w:t>
      </w:r>
      <w:r>
        <w:t>3</w:t>
      </w:r>
    </w:p>
    <w:p w:rsidR="002B5555" w:rsidRPr="00F35460" w:rsidRDefault="002B5555" w:rsidP="002B5555">
      <w:pPr>
        <w:tabs>
          <w:tab w:val="left" w:pos="4860"/>
        </w:tabs>
        <w:ind w:left="5664"/>
        <w:jc w:val="right"/>
        <w:rPr>
          <w:bCs/>
        </w:rPr>
      </w:pPr>
      <w:r w:rsidRPr="00F35460">
        <w:rPr>
          <w:bCs/>
        </w:rPr>
        <w:t xml:space="preserve">к Положению о проведении </w:t>
      </w:r>
    </w:p>
    <w:p w:rsidR="002B5555" w:rsidRPr="002B5555" w:rsidRDefault="002B5555" w:rsidP="002B5555">
      <w:pPr>
        <w:jc w:val="right"/>
      </w:pPr>
      <w:r w:rsidRPr="002B5555">
        <w:t>конкурса эссе</w:t>
      </w:r>
    </w:p>
    <w:p w:rsidR="002B5555" w:rsidRPr="002B5555" w:rsidRDefault="002B5555" w:rsidP="002B5555">
      <w:pPr>
        <w:jc w:val="right"/>
      </w:pPr>
      <w:r w:rsidRPr="002B5555">
        <w:t>«Традиции моей семьи: чту, храню, вдохновляюсь»,</w:t>
      </w:r>
    </w:p>
    <w:p w:rsidR="002B5555" w:rsidRPr="00F35460" w:rsidRDefault="002B5555" w:rsidP="002B5555">
      <w:pPr>
        <w:jc w:val="right"/>
        <w:rPr>
          <w:i/>
        </w:rPr>
      </w:pPr>
      <w:r w:rsidRPr="002B5555">
        <w:t>посвящённого Дню славянской письменности и культуры</w:t>
      </w:r>
    </w:p>
    <w:p w:rsidR="002B5555" w:rsidRPr="00F35460" w:rsidRDefault="00905855" w:rsidP="002B5555">
      <w:pPr>
        <w:ind w:left="5664"/>
        <w:jc w:val="right"/>
        <w:rPr>
          <w:bCs/>
        </w:rPr>
      </w:pPr>
      <w:r>
        <w:rPr>
          <w:bCs/>
        </w:rPr>
        <w:t>от __________2025</w:t>
      </w:r>
      <w:r w:rsidR="002B5555" w:rsidRPr="00F35460">
        <w:rPr>
          <w:bCs/>
        </w:rPr>
        <w:t xml:space="preserve"> года</w:t>
      </w:r>
    </w:p>
    <w:p w:rsidR="007A4D7C" w:rsidRPr="00F516D2" w:rsidRDefault="007A4D7C" w:rsidP="007A4D7C"/>
    <w:p w:rsidR="002B5555" w:rsidRDefault="005D58AB" w:rsidP="002B5555">
      <w:pPr>
        <w:jc w:val="center"/>
        <w:rPr>
          <w:sz w:val="28"/>
          <w:szCs w:val="28"/>
        </w:rPr>
      </w:pPr>
      <w:r w:rsidRPr="005D58AB">
        <w:rPr>
          <w:sz w:val="28"/>
          <w:szCs w:val="28"/>
        </w:rPr>
        <w:t>Критерии оценки</w:t>
      </w:r>
    </w:p>
    <w:p w:rsidR="005D58AB" w:rsidRPr="002B5555" w:rsidRDefault="005D58AB" w:rsidP="002B5555">
      <w:pPr>
        <w:jc w:val="center"/>
      </w:pPr>
      <w:r w:rsidRPr="002B5555">
        <w:t>эссе «Традиции моей семьи: чту, храню, вдохновляюсь»,</w:t>
      </w:r>
    </w:p>
    <w:p w:rsidR="007A4D7C" w:rsidRPr="002B5555" w:rsidRDefault="005D58AB" w:rsidP="002B5555">
      <w:pPr>
        <w:jc w:val="center"/>
      </w:pPr>
      <w:r w:rsidRPr="002B5555">
        <w:t>посвящённом Дню славянской письменности и культуры</w:t>
      </w:r>
    </w:p>
    <w:p w:rsidR="005D58AB" w:rsidRPr="005D58AB" w:rsidRDefault="005D58AB" w:rsidP="007A4D7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3242"/>
        <w:gridCol w:w="2393"/>
      </w:tblGrid>
      <w:tr w:rsidR="007A4D7C" w:rsidRPr="005D58AB" w:rsidTr="00CB42D3">
        <w:tc>
          <w:tcPr>
            <w:tcW w:w="959" w:type="dxa"/>
            <w:shd w:val="clear" w:color="auto" w:fill="auto"/>
          </w:tcPr>
          <w:p w:rsidR="007A4D7C" w:rsidRPr="005D58AB" w:rsidRDefault="007A4D7C" w:rsidP="00CB42D3">
            <w:pPr>
              <w:jc w:val="center"/>
            </w:pPr>
            <w:r w:rsidRPr="005D58AB">
              <w:t>№</w:t>
            </w:r>
          </w:p>
        </w:tc>
        <w:tc>
          <w:tcPr>
            <w:tcW w:w="2977" w:type="dxa"/>
            <w:shd w:val="clear" w:color="auto" w:fill="auto"/>
          </w:tcPr>
          <w:p w:rsidR="007A4D7C" w:rsidRPr="005D58AB" w:rsidRDefault="007A4D7C" w:rsidP="00CB42D3">
            <w:pPr>
              <w:jc w:val="center"/>
            </w:pPr>
            <w:r w:rsidRPr="005D58AB">
              <w:t>СОДЕРЖАНИЕ</w:t>
            </w:r>
          </w:p>
        </w:tc>
        <w:tc>
          <w:tcPr>
            <w:tcW w:w="3242" w:type="dxa"/>
            <w:shd w:val="clear" w:color="auto" w:fill="auto"/>
          </w:tcPr>
          <w:p w:rsidR="007A4D7C" w:rsidRPr="005D58AB" w:rsidRDefault="007A4D7C" w:rsidP="00CB42D3">
            <w:pPr>
              <w:jc w:val="center"/>
            </w:pPr>
            <w:r w:rsidRPr="005D58AB">
              <w:t>КРИТЕРИИ</w:t>
            </w:r>
          </w:p>
          <w:p w:rsidR="007A4D7C" w:rsidRPr="005D58AB" w:rsidRDefault="007A4D7C" w:rsidP="00CB42D3">
            <w:pPr>
              <w:jc w:val="center"/>
            </w:pPr>
            <w:r w:rsidRPr="005D58AB">
              <w:t>ОЦЕНКИ</w:t>
            </w:r>
          </w:p>
        </w:tc>
        <w:tc>
          <w:tcPr>
            <w:tcW w:w="2393" w:type="dxa"/>
            <w:shd w:val="clear" w:color="auto" w:fill="auto"/>
          </w:tcPr>
          <w:p w:rsidR="007A4D7C" w:rsidRPr="005D58AB" w:rsidRDefault="007A4D7C" w:rsidP="00CB42D3">
            <w:pPr>
              <w:jc w:val="center"/>
            </w:pPr>
            <w:r w:rsidRPr="005D58AB">
              <w:t>ВЕС</w:t>
            </w:r>
          </w:p>
          <w:p w:rsidR="007A4D7C" w:rsidRPr="005D58AB" w:rsidRDefault="007A4D7C" w:rsidP="00CB42D3">
            <w:pPr>
              <w:jc w:val="center"/>
            </w:pPr>
            <w:r w:rsidRPr="005D58AB">
              <w:t>КРИТЕРИЯ</w:t>
            </w:r>
          </w:p>
        </w:tc>
      </w:tr>
      <w:tr w:rsidR="00047F27" w:rsidRPr="005D58AB" w:rsidTr="00CB42D3">
        <w:tc>
          <w:tcPr>
            <w:tcW w:w="959" w:type="dxa"/>
            <w:vMerge w:val="restart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Содержание</w:t>
            </w:r>
          </w:p>
          <w:p w:rsidR="00047F27" w:rsidRPr="005D58AB" w:rsidRDefault="00047F27" w:rsidP="00CB42D3">
            <w:pPr>
              <w:jc w:val="center"/>
            </w:pPr>
            <w:r w:rsidRPr="005D58AB">
              <w:t>(0-5 баллов)</w:t>
            </w: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Соответствие тематике конкурса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Четко выраженная индивидуальность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Информативность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Увлекательность материала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 w:val="restart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Построение суждений</w:t>
            </w:r>
          </w:p>
          <w:p w:rsidR="00047F27" w:rsidRPr="005D58AB" w:rsidRDefault="00047F27" w:rsidP="00CB42D3">
            <w:pPr>
              <w:jc w:val="center"/>
            </w:pPr>
            <w:r w:rsidRPr="005D58AB">
              <w:t>(0-3 баллов)</w:t>
            </w: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>
              <w:t>Ясность и четкость изложения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>
              <w:t>Л</w:t>
            </w:r>
            <w:r w:rsidRPr="005D58AB">
              <w:t>огика доказательств;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>
              <w:t>Л</w:t>
            </w:r>
            <w:r w:rsidRPr="005D58AB">
              <w:t xml:space="preserve">ичная оценка различных точек зрения 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 w:val="restart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 xml:space="preserve">3.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Знание и понимание теоретического материала.</w:t>
            </w:r>
          </w:p>
          <w:p w:rsidR="00047F27" w:rsidRPr="005D58AB" w:rsidRDefault="00047F27" w:rsidP="00CB42D3">
            <w:pPr>
              <w:jc w:val="center"/>
            </w:pPr>
            <w:r w:rsidRPr="005D58AB">
              <w:t>(0-5 баллов)</w:t>
            </w: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Актуальность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5D58AB">
            <w:pPr>
              <w:jc w:val="center"/>
            </w:pPr>
            <w:r w:rsidRPr="005D58AB">
              <w:t>Определение рассматриваемых понятий с полной, чёткой аргументацией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Самостоятельность выполнения работы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Творческий подход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047F27" w:rsidRPr="005D58AB" w:rsidTr="00CB42D3">
        <w:tc>
          <w:tcPr>
            <w:tcW w:w="959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047F27" w:rsidRPr="005D58AB" w:rsidRDefault="00047F27" w:rsidP="00CB42D3">
            <w:pPr>
              <w:jc w:val="center"/>
            </w:pPr>
          </w:p>
        </w:tc>
        <w:tc>
          <w:tcPr>
            <w:tcW w:w="3242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Оригинальность названия работы</w:t>
            </w:r>
          </w:p>
        </w:tc>
        <w:tc>
          <w:tcPr>
            <w:tcW w:w="2393" w:type="dxa"/>
            <w:shd w:val="clear" w:color="auto" w:fill="auto"/>
          </w:tcPr>
          <w:p w:rsidR="00047F27" w:rsidRPr="005D58AB" w:rsidRDefault="00047F27" w:rsidP="00CB42D3">
            <w:pPr>
              <w:jc w:val="center"/>
            </w:pPr>
            <w:r w:rsidRPr="005D58AB">
              <w:t>1 балл</w:t>
            </w:r>
          </w:p>
        </w:tc>
      </w:tr>
      <w:tr w:rsidR="007A4D7C" w:rsidRPr="005D58AB" w:rsidTr="00CB42D3">
        <w:tc>
          <w:tcPr>
            <w:tcW w:w="959" w:type="dxa"/>
            <w:shd w:val="clear" w:color="auto" w:fill="auto"/>
          </w:tcPr>
          <w:p w:rsidR="007A4D7C" w:rsidRPr="005D58AB" w:rsidRDefault="007A4D7C" w:rsidP="00CB42D3">
            <w:pPr>
              <w:jc w:val="center"/>
            </w:pPr>
            <w:r w:rsidRPr="005D58AB">
              <w:t>4.</w:t>
            </w:r>
          </w:p>
        </w:tc>
        <w:tc>
          <w:tcPr>
            <w:tcW w:w="2977" w:type="dxa"/>
            <w:shd w:val="clear" w:color="auto" w:fill="auto"/>
          </w:tcPr>
          <w:p w:rsidR="007A4D7C" w:rsidRPr="005D58AB" w:rsidRDefault="007A4D7C" w:rsidP="00CB42D3">
            <w:pPr>
              <w:jc w:val="center"/>
            </w:pPr>
            <w:r w:rsidRPr="005D58AB">
              <w:t>Грамотность</w:t>
            </w:r>
          </w:p>
          <w:p w:rsidR="007A4D7C" w:rsidRPr="005D58AB" w:rsidRDefault="007A4D7C" w:rsidP="00CB42D3">
            <w:pPr>
              <w:jc w:val="center"/>
            </w:pPr>
            <w:r w:rsidRPr="005D58AB">
              <w:t>(0-3 балла)</w:t>
            </w:r>
          </w:p>
        </w:tc>
        <w:tc>
          <w:tcPr>
            <w:tcW w:w="3242" w:type="dxa"/>
            <w:shd w:val="clear" w:color="auto" w:fill="auto"/>
          </w:tcPr>
          <w:p w:rsidR="007A4D7C" w:rsidRPr="005D58AB" w:rsidRDefault="005D58AB" w:rsidP="00CB42D3">
            <w:pPr>
              <w:jc w:val="center"/>
            </w:pPr>
            <w:r w:rsidRPr="005D58AB">
              <w:t>Следование нормам русского языка</w:t>
            </w:r>
          </w:p>
        </w:tc>
        <w:tc>
          <w:tcPr>
            <w:tcW w:w="2393" w:type="dxa"/>
            <w:shd w:val="clear" w:color="auto" w:fill="auto"/>
          </w:tcPr>
          <w:p w:rsidR="007A4D7C" w:rsidRPr="005D58AB" w:rsidRDefault="007A4D7C" w:rsidP="00CB42D3">
            <w:pPr>
              <w:jc w:val="center"/>
            </w:pPr>
            <w:r w:rsidRPr="005D58AB">
              <w:t>1 балл</w:t>
            </w:r>
          </w:p>
        </w:tc>
      </w:tr>
    </w:tbl>
    <w:p w:rsidR="007A4D7C" w:rsidRPr="005D58AB" w:rsidRDefault="007A4D7C" w:rsidP="007A4D7C">
      <w:pPr>
        <w:spacing w:line="360" w:lineRule="auto"/>
        <w:contextualSpacing/>
      </w:pPr>
    </w:p>
    <w:p w:rsidR="00822C76" w:rsidRPr="005D58AB" w:rsidRDefault="00822C76" w:rsidP="000F20DC">
      <w:pPr>
        <w:spacing w:line="360" w:lineRule="auto"/>
        <w:contextualSpacing/>
        <w:jc w:val="center"/>
      </w:pPr>
    </w:p>
    <w:p w:rsidR="00822C76" w:rsidRPr="005D58AB" w:rsidRDefault="00822C76" w:rsidP="000F20DC">
      <w:pPr>
        <w:spacing w:line="360" w:lineRule="auto"/>
        <w:contextualSpacing/>
        <w:jc w:val="center"/>
      </w:pPr>
    </w:p>
    <w:p w:rsidR="00822C76" w:rsidRPr="005D58AB" w:rsidRDefault="00822C76" w:rsidP="000F20DC">
      <w:pPr>
        <w:spacing w:line="360" w:lineRule="auto"/>
        <w:contextualSpacing/>
        <w:jc w:val="center"/>
      </w:pPr>
    </w:p>
    <w:p w:rsidR="007A4D7C" w:rsidRPr="005D58AB" w:rsidRDefault="007A4D7C" w:rsidP="000F20DC">
      <w:pPr>
        <w:spacing w:line="360" w:lineRule="auto"/>
        <w:contextualSpacing/>
        <w:jc w:val="center"/>
        <w:rPr>
          <w:b/>
        </w:rPr>
      </w:pPr>
    </w:p>
    <w:p w:rsidR="007A4D7C" w:rsidRPr="005D58AB" w:rsidRDefault="007A4D7C" w:rsidP="000F20DC">
      <w:pPr>
        <w:spacing w:line="360" w:lineRule="auto"/>
        <w:contextualSpacing/>
        <w:jc w:val="center"/>
        <w:rPr>
          <w:b/>
        </w:rPr>
      </w:pPr>
    </w:p>
    <w:p w:rsidR="007A4D7C" w:rsidRPr="005D58AB" w:rsidRDefault="007A4D7C" w:rsidP="000F20DC">
      <w:pPr>
        <w:spacing w:line="360" w:lineRule="auto"/>
        <w:contextualSpacing/>
        <w:jc w:val="center"/>
        <w:rPr>
          <w:b/>
        </w:rPr>
      </w:pPr>
    </w:p>
    <w:p w:rsidR="007A4D7C" w:rsidRPr="005D58AB" w:rsidRDefault="007A4D7C" w:rsidP="000F20DC">
      <w:pPr>
        <w:spacing w:line="360" w:lineRule="auto"/>
        <w:contextualSpacing/>
        <w:jc w:val="center"/>
        <w:rPr>
          <w:b/>
        </w:rPr>
      </w:pPr>
    </w:p>
    <w:p w:rsidR="007A4D7C" w:rsidRDefault="007A4D7C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82848" w:rsidRPr="00F516D2" w:rsidRDefault="00B82848" w:rsidP="000F20DC">
      <w:pPr>
        <w:spacing w:line="360" w:lineRule="auto"/>
        <w:contextualSpacing/>
      </w:pPr>
    </w:p>
    <w:p w:rsidR="002B5555" w:rsidRPr="00F35460" w:rsidRDefault="002B5555" w:rsidP="002B5555">
      <w:pPr>
        <w:ind w:left="5664"/>
        <w:jc w:val="right"/>
      </w:pPr>
      <w:r w:rsidRPr="00F35460">
        <w:t xml:space="preserve">Приложение № </w:t>
      </w:r>
      <w:r>
        <w:t>4</w:t>
      </w:r>
    </w:p>
    <w:p w:rsidR="002B5555" w:rsidRPr="00F35460" w:rsidRDefault="002B5555" w:rsidP="002B5555">
      <w:pPr>
        <w:tabs>
          <w:tab w:val="left" w:pos="4860"/>
        </w:tabs>
        <w:ind w:left="5664"/>
        <w:jc w:val="right"/>
        <w:rPr>
          <w:bCs/>
        </w:rPr>
      </w:pPr>
      <w:r w:rsidRPr="00F35460">
        <w:rPr>
          <w:bCs/>
        </w:rPr>
        <w:t xml:space="preserve">к Положению о проведении </w:t>
      </w:r>
    </w:p>
    <w:p w:rsidR="002B5555" w:rsidRPr="002B5555" w:rsidRDefault="002B5555" w:rsidP="002B5555">
      <w:pPr>
        <w:jc w:val="right"/>
      </w:pPr>
      <w:r w:rsidRPr="002B5555">
        <w:t>конкурса эссе</w:t>
      </w:r>
    </w:p>
    <w:p w:rsidR="002B5555" w:rsidRPr="002B5555" w:rsidRDefault="002B5555" w:rsidP="002B5555">
      <w:pPr>
        <w:jc w:val="right"/>
      </w:pPr>
      <w:r w:rsidRPr="002B5555">
        <w:t>«Традиции моей семьи: чту, храню, вдохновляюсь»,</w:t>
      </w:r>
    </w:p>
    <w:p w:rsidR="002B5555" w:rsidRPr="002B5555" w:rsidRDefault="002B5555" w:rsidP="002B5555">
      <w:pPr>
        <w:jc w:val="right"/>
      </w:pPr>
      <w:r w:rsidRPr="002B5555">
        <w:t>посвящённого Дню славянской письменности и культуры</w:t>
      </w:r>
    </w:p>
    <w:p w:rsidR="002B5555" w:rsidRPr="00F35460" w:rsidRDefault="00905855" w:rsidP="002B5555">
      <w:pPr>
        <w:ind w:left="5664"/>
        <w:jc w:val="right"/>
        <w:rPr>
          <w:bCs/>
        </w:rPr>
      </w:pPr>
      <w:r>
        <w:rPr>
          <w:bCs/>
        </w:rPr>
        <w:t>от __________2025</w:t>
      </w:r>
      <w:r w:rsidR="002B5555" w:rsidRPr="002B5555">
        <w:rPr>
          <w:bCs/>
        </w:rPr>
        <w:t xml:space="preserve"> года</w:t>
      </w:r>
    </w:p>
    <w:p w:rsidR="00B82848" w:rsidRPr="00F516D2" w:rsidRDefault="00B82848" w:rsidP="000F20DC">
      <w:pPr>
        <w:spacing w:line="360" w:lineRule="auto"/>
        <w:contextualSpacing/>
      </w:pPr>
    </w:p>
    <w:p w:rsidR="00B82848" w:rsidRDefault="00B82848" w:rsidP="000F20DC">
      <w:pPr>
        <w:spacing w:line="360" w:lineRule="auto"/>
        <w:contextualSpacing/>
      </w:pPr>
    </w:p>
    <w:p w:rsidR="002B5555" w:rsidRDefault="002B5555" w:rsidP="000F20DC">
      <w:pPr>
        <w:spacing w:line="360" w:lineRule="auto"/>
        <w:contextualSpacing/>
      </w:pPr>
    </w:p>
    <w:p w:rsidR="002B5555" w:rsidRDefault="002B5555" w:rsidP="000F20DC">
      <w:pPr>
        <w:spacing w:line="360" w:lineRule="auto"/>
        <w:contextualSpacing/>
      </w:pPr>
    </w:p>
    <w:p w:rsidR="002B5555" w:rsidRPr="00F516D2" w:rsidRDefault="002B5555" w:rsidP="000F20DC">
      <w:pPr>
        <w:spacing w:line="360" w:lineRule="auto"/>
        <w:contextualSpacing/>
      </w:pPr>
    </w:p>
    <w:p w:rsidR="00B82848" w:rsidRPr="00F516D2" w:rsidRDefault="00B82848" w:rsidP="000F20DC">
      <w:pPr>
        <w:pStyle w:val="a3"/>
        <w:spacing w:line="360" w:lineRule="auto"/>
        <w:contextualSpacing/>
        <w:jc w:val="center"/>
        <w:rPr>
          <w:rStyle w:val="a5"/>
          <w:b w:val="0"/>
          <w:color w:val="000000"/>
          <w:sz w:val="24"/>
        </w:rPr>
      </w:pPr>
      <w:r w:rsidRPr="00F516D2">
        <w:rPr>
          <w:rStyle w:val="a5"/>
          <w:b w:val="0"/>
          <w:color w:val="000000"/>
          <w:sz w:val="24"/>
        </w:rPr>
        <w:t>Эссе на тему:</w:t>
      </w:r>
    </w:p>
    <w:p w:rsidR="00B82848" w:rsidRPr="00F516D2" w:rsidRDefault="00B82848" w:rsidP="000F20DC">
      <w:pPr>
        <w:spacing w:line="360" w:lineRule="auto"/>
        <w:contextualSpacing/>
      </w:pPr>
    </w:p>
    <w:p w:rsidR="00B82848" w:rsidRPr="00F516D2" w:rsidRDefault="007A4D7C" w:rsidP="000F20DC">
      <w:pPr>
        <w:spacing w:line="360" w:lineRule="auto"/>
        <w:contextualSpacing/>
        <w:jc w:val="center"/>
        <w:rPr>
          <w:b/>
        </w:rPr>
      </w:pPr>
      <w:r>
        <w:rPr>
          <w:b/>
          <w:bCs/>
        </w:rPr>
        <w:t>«</w:t>
      </w:r>
      <w:r w:rsidR="00973B95" w:rsidRPr="00F516D2">
        <w:rPr>
          <w:b/>
          <w:bCs/>
        </w:rPr>
        <w:t>Традиции моей семьи: чту, храню, вдохновляюсь</w:t>
      </w:r>
      <w:r>
        <w:rPr>
          <w:b/>
          <w:bCs/>
        </w:rPr>
        <w:t>»</w:t>
      </w:r>
    </w:p>
    <w:p w:rsidR="00FD50BB" w:rsidRPr="00F516D2" w:rsidRDefault="00FD50BB" w:rsidP="000F20DC">
      <w:pPr>
        <w:spacing w:line="360" w:lineRule="auto"/>
        <w:contextualSpacing/>
        <w:jc w:val="center"/>
        <w:rPr>
          <w:b/>
          <w:i/>
        </w:rPr>
      </w:pPr>
    </w:p>
    <w:p w:rsidR="00B82848" w:rsidRPr="00F516D2" w:rsidRDefault="00B82848" w:rsidP="000F20DC">
      <w:pPr>
        <w:spacing w:line="360" w:lineRule="auto"/>
        <w:contextualSpacing/>
      </w:pPr>
    </w:p>
    <w:p w:rsidR="00B82848" w:rsidRPr="00F516D2" w:rsidRDefault="00B82848" w:rsidP="000F20DC">
      <w:pPr>
        <w:spacing w:line="360" w:lineRule="auto"/>
        <w:contextualSpacing/>
      </w:pPr>
    </w:p>
    <w:p w:rsidR="00B82848" w:rsidRPr="00F516D2" w:rsidRDefault="007A4D7C" w:rsidP="000F20DC">
      <w:pPr>
        <w:spacing w:line="360" w:lineRule="auto"/>
        <w:contextualSpacing/>
      </w:pPr>
      <w:r>
        <w:t xml:space="preserve"> Ф.И. О обучающегося: </w:t>
      </w:r>
      <w:r w:rsidR="00B82848" w:rsidRPr="00F516D2">
        <w:t>__________</w:t>
      </w:r>
      <w:r w:rsidR="00FD50BB" w:rsidRPr="00F516D2">
        <w:t>__________________________________________________</w:t>
      </w:r>
    </w:p>
    <w:p w:rsidR="00B82848" w:rsidRPr="00F516D2" w:rsidRDefault="00B82848" w:rsidP="000F20DC">
      <w:pPr>
        <w:spacing w:line="360" w:lineRule="auto"/>
        <w:contextualSpacing/>
      </w:pPr>
      <w:r w:rsidRPr="00F516D2">
        <w:t>________________________________________________</w:t>
      </w:r>
      <w:r w:rsidR="00FD50BB" w:rsidRPr="00F516D2">
        <w:t>____________________</w:t>
      </w:r>
    </w:p>
    <w:p w:rsidR="00B82848" w:rsidRPr="00F516D2" w:rsidRDefault="00B82848" w:rsidP="000F20DC">
      <w:pPr>
        <w:spacing w:line="360" w:lineRule="auto"/>
        <w:contextualSpacing/>
        <w:rPr>
          <w:b/>
        </w:rPr>
      </w:pPr>
    </w:p>
    <w:p w:rsidR="00B82848" w:rsidRPr="00F516D2" w:rsidRDefault="00B82848" w:rsidP="000F20DC">
      <w:pPr>
        <w:tabs>
          <w:tab w:val="left" w:pos="5954"/>
          <w:tab w:val="left" w:pos="7371"/>
        </w:tabs>
        <w:spacing w:line="360" w:lineRule="auto"/>
        <w:contextualSpacing/>
      </w:pPr>
    </w:p>
    <w:p w:rsidR="00FD50BB" w:rsidRPr="00F516D2" w:rsidRDefault="00FD50BB" w:rsidP="000F20DC">
      <w:pPr>
        <w:spacing w:line="360" w:lineRule="auto"/>
        <w:contextualSpacing/>
      </w:pPr>
    </w:p>
    <w:p w:rsidR="00B82848" w:rsidRPr="00F516D2" w:rsidRDefault="00B82848" w:rsidP="000F20DC">
      <w:pPr>
        <w:spacing w:line="360" w:lineRule="auto"/>
        <w:contextualSpacing/>
      </w:pPr>
      <w:r w:rsidRPr="00F516D2">
        <w:t>Специальность</w:t>
      </w:r>
      <w:r w:rsidR="007A4D7C">
        <w:t>, группа</w:t>
      </w:r>
      <w:r w:rsidRPr="00F516D2">
        <w:t>:</w:t>
      </w:r>
      <w:r w:rsidRPr="00F516D2">
        <w:rPr>
          <w:b/>
        </w:rPr>
        <w:t xml:space="preserve"> </w:t>
      </w:r>
      <w:r w:rsidRPr="00F516D2">
        <w:t>_______________________________________</w:t>
      </w:r>
      <w:r w:rsidR="00FD50BB" w:rsidRPr="00F516D2">
        <w:t>_______________</w:t>
      </w:r>
      <w:r w:rsidR="00FD50BB" w:rsidRPr="00F516D2">
        <w:br/>
        <w:t>____________________________________________________________________</w:t>
      </w:r>
    </w:p>
    <w:p w:rsidR="00B82848" w:rsidRPr="00F516D2" w:rsidRDefault="00B82848" w:rsidP="000F20DC">
      <w:pPr>
        <w:spacing w:line="360" w:lineRule="auto"/>
        <w:contextualSpacing/>
        <w:rPr>
          <w:b/>
        </w:rPr>
      </w:pPr>
    </w:p>
    <w:p w:rsidR="00B82848" w:rsidRPr="00F516D2" w:rsidRDefault="00B82848" w:rsidP="000F20DC">
      <w:pPr>
        <w:spacing w:line="360" w:lineRule="auto"/>
        <w:contextualSpacing/>
        <w:rPr>
          <w:b/>
        </w:rPr>
      </w:pPr>
    </w:p>
    <w:p w:rsidR="00B82848" w:rsidRPr="00F516D2" w:rsidRDefault="00B82848" w:rsidP="000F20DC">
      <w:pPr>
        <w:spacing w:line="360" w:lineRule="auto"/>
        <w:contextualSpacing/>
        <w:rPr>
          <w:b/>
        </w:rPr>
      </w:pPr>
    </w:p>
    <w:p w:rsidR="00FD50BB" w:rsidRPr="00F516D2" w:rsidRDefault="00FD50BB" w:rsidP="000F20DC">
      <w:pPr>
        <w:spacing w:line="360" w:lineRule="auto"/>
        <w:contextualSpacing/>
        <w:rPr>
          <w:b/>
        </w:rPr>
      </w:pPr>
    </w:p>
    <w:p w:rsidR="00973B95" w:rsidRPr="00F516D2" w:rsidRDefault="00973B95" w:rsidP="000F20DC">
      <w:pPr>
        <w:spacing w:line="360" w:lineRule="auto"/>
        <w:contextualSpacing/>
        <w:jc w:val="center"/>
      </w:pPr>
    </w:p>
    <w:p w:rsidR="007A4D7C" w:rsidRDefault="007A4D7C" w:rsidP="000F20DC">
      <w:pPr>
        <w:spacing w:line="360" w:lineRule="auto"/>
        <w:contextualSpacing/>
        <w:jc w:val="center"/>
      </w:pPr>
    </w:p>
    <w:p w:rsidR="007A4D7C" w:rsidRDefault="007A4D7C" w:rsidP="000F20DC">
      <w:pPr>
        <w:spacing w:line="360" w:lineRule="auto"/>
        <w:contextualSpacing/>
        <w:jc w:val="center"/>
      </w:pPr>
    </w:p>
    <w:p w:rsidR="007A4D7C" w:rsidRPr="00F516D2" w:rsidRDefault="007A4D7C" w:rsidP="000F20DC">
      <w:pPr>
        <w:spacing w:line="360" w:lineRule="auto"/>
        <w:contextualSpacing/>
        <w:jc w:val="center"/>
      </w:pPr>
    </w:p>
    <w:p w:rsidR="00973B95" w:rsidRPr="00F516D2" w:rsidRDefault="00973B95" w:rsidP="00973B95">
      <w:pPr>
        <w:spacing w:line="360" w:lineRule="auto"/>
        <w:contextualSpacing/>
        <w:jc w:val="center"/>
      </w:pPr>
      <w:r w:rsidRPr="00F516D2">
        <w:t>Волгоград</w:t>
      </w:r>
      <w:r w:rsidR="00FD50BB" w:rsidRPr="00F516D2">
        <w:t>,</w:t>
      </w:r>
      <w:r w:rsidR="00905855">
        <w:t xml:space="preserve"> 2025</w:t>
      </w:r>
      <w:r w:rsidR="00B82848" w:rsidRPr="00F516D2">
        <w:t xml:space="preserve"> г</w:t>
      </w:r>
    </w:p>
    <w:p w:rsidR="00D95DF0" w:rsidRDefault="00D95DF0">
      <w:pPr>
        <w:widowControl/>
        <w:suppressAutoHyphens w:val="0"/>
        <w:spacing w:after="200" w:line="276" w:lineRule="auto"/>
      </w:pPr>
      <w:r>
        <w:br w:type="page"/>
      </w:r>
    </w:p>
    <w:p w:rsidR="00D95DF0" w:rsidRPr="005D58AB" w:rsidRDefault="00D95DF0" w:rsidP="005D58AB">
      <w:pPr>
        <w:jc w:val="center"/>
        <w:rPr>
          <w:b/>
          <w:i/>
        </w:rPr>
      </w:pPr>
      <w:r w:rsidRPr="005D58AB">
        <w:rPr>
          <w:b/>
          <w:i/>
        </w:rPr>
        <w:lastRenderedPageBreak/>
        <w:t xml:space="preserve">Состав </w:t>
      </w:r>
    </w:p>
    <w:p w:rsidR="005D58AB" w:rsidRPr="005D58AB" w:rsidRDefault="005D58AB" w:rsidP="005D58AB">
      <w:pPr>
        <w:jc w:val="center"/>
        <w:rPr>
          <w:b/>
          <w:i/>
        </w:rPr>
      </w:pPr>
      <w:r w:rsidRPr="005D58AB">
        <w:rPr>
          <w:b/>
          <w:i/>
        </w:rPr>
        <w:t>оргкомитета, методической комиссии, экспертного совета</w:t>
      </w:r>
    </w:p>
    <w:p w:rsidR="005D58AB" w:rsidRPr="00F516D2" w:rsidRDefault="005D58AB" w:rsidP="005D58AB">
      <w:pPr>
        <w:jc w:val="center"/>
        <w:rPr>
          <w:b/>
          <w:i/>
        </w:rPr>
      </w:pPr>
      <w:r w:rsidRPr="005D58AB">
        <w:rPr>
          <w:b/>
          <w:i/>
        </w:rPr>
        <w:t xml:space="preserve">Конкурса </w:t>
      </w:r>
      <w:r w:rsidRPr="00F516D2">
        <w:rPr>
          <w:b/>
          <w:i/>
        </w:rPr>
        <w:t>эссе</w:t>
      </w:r>
    </w:p>
    <w:p w:rsidR="005D58AB" w:rsidRPr="00F516D2" w:rsidRDefault="005D58AB" w:rsidP="005D58AB">
      <w:pPr>
        <w:jc w:val="center"/>
        <w:rPr>
          <w:b/>
          <w:i/>
        </w:rPr>
      </w:pPr>
      <w:r w:rsidRPr="00F516D2">
        <w:rPr>
          <w:b/>
          <w:i/>
        </w:rPr>
        <w:t>«Традиции моей семьи: чту, храню, вдохновляюсь»,</w:t>
      </w:r>
    </w:p>
    <w:p w:rsidR="005D58AB" w:rsidRPr="005D58AB" w:rsidRDefault="005D58AB" w:rsidP="005D58AB">
      <w:pPr>
        <w:jc w:val="center"/>
        <w:rPr>
          <w:b/>
          <w:i/>
        </w:rPr>
      </w:pPr>
      <w:r w:rsidRPr="00F516D2">
        <w:rPr>
          <w:b/>
          <w:i/>
        </w:rPr>
        <w:t>посвящённо</w:t>
      </w:r>
      <w:r>
        <w:rPr>
          <w:b/>
          <w:i/>
        </w:rPr>
        <w:t>м</w:t>
      </w:r>
      <w:r w:rsidRPr="00F516D2">
        <w:rPr>
          <w:b/>
          <w:i/>
        </w:rPr>
        <w:t xml:space="preserve"> Дню славянской письменности и культуры</w:t>
      </w:r>
    </w:p>
    <w:p w:rsidR="00D95DF0" w:rsidRDefault="00D95DF0" w:rsidP="000F20DC">
      <w:pPr>
        <w:spacing w:line="360" w:lineRule="auto"/>
        <w:contextualSpacing/>
        <w:jc w:val="center"/>
      </w:pPr>
    </w:p>
    <w:p w:rsidR="00D95DF0" w:rsidRDefault="00D95DF0" w:rsidP="005B056E">
      <w:pPr>
        <w:spacing w:line="360" w:lineRule="auto"/>
        <w:ind w:firstLine="720"/>
        <w:jc w:val="both"/>
      </w:pPr>
      <w:proofErr w:type="spellStart"/>
      <w:r w:rsidRPr="00F516D2">
        <w:t>Древин</w:t>
      </w:r>
      <w:proofErr w:type="spellEnd"/>
      <w:r w:rsidRPr="00F516D2">
        <w:t xml:space="preserve"> Валерий Евгеньевич</w:t>
      </w:r>
      <w:r>
        <w:t>, д</w:t>
      </w:r>
      <w:r w:rsidRPr="00F516D2">
        <w:t>иректор ГБПОУ «Волгоградский индустриальный техникум»</w:t>
      </w:r>
      <w:r>
        <w:t>;</w:t>
      </w:r>
    </w:p>
    <w:p w:rsidR="00D95DF0" w:rsidRDefault="00D95DF0" w:rsidP="005B056E">
      <w:pPr>
        <w:spacing w:line="360" w:lineRule="auto"/>
        <w:ind w:firstLine="720"/>
        <w:jc w:val="both"/>
      </w:pPr>
      <w:proofErr w:type="spellStart"/>
      <w:r w:rsidRPr="00F516D2">
        <w:t>Двинянина</w:t>
      </w:r>
      <w:proofErr w:type="spellEnd"/>
      <w:r w:rsidRPr="00F516D2">
        <w:t xml:space="preserve"> Ирина Валериевна</w:t>
      </w:r>
      <w:r>
        <w:t>,</w:t>
      </w:r>
      <w:r w:rsidRPr="00F516D2">
        <w:t xml:space="preserve"> заместитель директора по УВР ГБПОУ «Волгоградский индустриальный техникум»;</w:t>
      </w:r>
    </w:p>
    <w:p w:rsidR="00043061" w:rsidRPr="00F516D2" w:rsidRDefault="00043061" w:rsidP="005B056E">
      <w:pPr>
        <w:spacing w:line="360" w:lineRule="auto"/>
        <w:ind w:firstLine="720"/>
        <w:jc w:val="both"/>
      </w:pPr>
      <w:proofErr w:type="spellStart"/>
      <w:r>
        <w:t>Байцерова</w:t>
      </w:r>
      <w:proofErr w:type="spellEnd"/>
      <w:r>
        <w:t xml:space="preserve"> Татьяна Михайловна, советник директора по воспитательной работе </w:t>
      </w:r>
      <w:r w:rsidRPr="00043061">
        <w:t>и взаимодействию с детск</w:t>
      </w:r>
      <w:r>
        <w:t>ими общественными объединениями ГБПОУ «Волгоградский индустриальный техникум»;</w:t>
      </w:r>
    </w:p>
    <w:p w:rsidR="00D95DF0" w:rsidRPr="00F516D2" w:rsidRDefault="00EE2EFC" w:rsidP="005B056E">
      <w:pPr>
        <w:spacing w:line="360" w:lineRule="auto"/>
        <w:ind w:firstLine="720"/>
        <w:jc w:val="both"/>
      </w:pPr>
      <w:proofErr w:type="spellStart"/>
      <w:r>
        <w:t>Кутыга</w:t>
      </w:r>
      <w:proofErr w:type="spellEnd"/>
      <w:r>
        <w:t xml:space="preserve"> Галина Александровна</w:t>
      </w:r>
      <w:r w:rsidR="00043061">
        <w:t>,</w:t>
      </w:r>
      <w:r w:rsidR="00D95DF0">
        <w:t xml:space="preserve"> </w:t>
      </w:r>
      <w:r>
        <w:t>методист</w:t>
      </w:r>
      <w:r w:rsidR="00D95DF0" w:rsidRPr="00F516D2">
        <w:t xml:space="preserve"> ГБПОУ «Волгоградский индустриальный техникум»</w:t>
      </w:r>
      <w:r w:rsidR="00D95DF0">
        <w:t>;</w:t>
      </w:r>
    </w:p>
    <w:p w:rsidR="00D95DF0" w:rsidRPr="00F516D2" w:rsidRDefault="00D95DF0" w:rsidP="005B056E">
      <w:pPr>
        <w:spacing w:line="360" w:lineRule="auto"/>
        <w:ind w:firstLine="720"/>
        <w:jc w:val="both"/>
      </w:pPr>
      <w:r w:rsidRPr="00F516D2">
        <w:t>Фимина Анна Александровна председатель ПЦК гуманитарных дисциплин ГБПОУ «Волгоградский индустриальный техникум»</w:t>
      </w:r>
      <w:r>
        <w:t>;</w:t>
      </w:r>
    </w:p>
    <w:p w:rsidR="00D95DF0" w:rsidRDefault="004D5F3A" w:rsidP="005B056E">
      <w:pPr>
        <w:spacing w:line="360" w:lineRule="auto"/>
        <w:ind w:firstLine="709"/>
        <w:jc w:val="both"/>
      </w:pPr>
      <w:r w:rsidRPr="004D5F3A">
        <w:t>Морозова</w:t>
      </w:r>
      <w:r>
        <w:t xml:space="preserve"> Наталья Алексеевна</w:t>
      </w:r>
      <w:r w:rsidRPr="004D5F3A">
        <w:t>, преподаватель ГБПОУ «Волгоградский индустриальный техникум»</w:t>
      </w:r>
      <w:r w:rsidR="005B056E">
        <w:t xml:space="preserve">; </w:t>
      </w:r>
    </w:p>
    <w:p w:rsidR="005B056E" w:rsidRDefault="00D86DBB" w:rsidP="005B056E">
      <w:pPr>
        <w:spacing w:line="360" w:lineRule="auto"/>
        <w:ind w:firstLine="709"/>
        <w:jc w:val="both"/>
      </w:pPr>
      <w:r>
        <w:t>Бородкина Светлана Александровна</w:t>
      </w:r>
      <w:r w:rsidR="005B056E">
        <w:t>, преподаватель ГБПОУ «Волгогр</w:t>
      </w:r>
      <w:r w:rsidR="00E63C28">
        <w:t>адский индустриальный техникум»;</w:t>
      </w:r>
    </w:p>
    <w:p w:rsidR="00E63C28" w:rsidRPr="00F516D2" w:rsidRDefault="00E63C28" w:rsidP="005B056E">
      <w:pPr>
        <w:spacing w:line="360" w:lineRule="auto"/>
        <w:ind w:firstLine="709"/>
        <w:jc w:val="both"/>
      </w:pPr>
      <w:r>
        <w:t xml:space="preserve">Метелкина Лидия </w:t>
      </w:r>
      <w:proofErr w:type="spellStart"/>
      <w:r>
        <w:t>анатольевна</w:t>
      </w:r>
      <w:proofErr w:type="spellEnd"/>
      <w:r>
        <w:t>, педагог-организатор ГБПОУ «Волгоградский индустриальный техникум».</w:t>
      </w:r>
    </w:p>
    <w:p w:rsidR="00D95DF0" w:rsidRDefault="00D95DF0" w:rsidP="000F20DC">
      <w:pPr>
        <w:spacing w:line="360" w:lineRule="auto"/>
        <w:contextualSpacing/>
        <w:jc w:val="center"/>
      </w:pPr>
    </w:p>
    <w:p w:rsidR="00D95DF0" w:rsidRDefault="00D95DF0" w:rsidP="000F20DC">
      <w:pPr>
        <w:spacing w:line="360" w:lineRule="auto"/>
        <w:contextualSpacing/>
        <w:jc w:val="center"/>
      </w:pPr>
    </w:p>
    <w:p w:rsidR="00D95DF0" w:rsidRPr="00F516D2" w:rsidRDefault="00D95DF0" w:rsidP="000F20DC">
      <w:pPr>
        <w:spacing w:line="360" w:lineRule="auto"/>
        <w:contextualSpacing/>
        <w:jc w:val="center"/>
      </w:pPr>
    </w:p>
    <w:sectPr w:rsidR="00D95DF0" w:rsidRPr="00F516D2" w:rsidSect="009D5A4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6F8E"/>
    <w:multiLevelType w:val="hybridMultilevel"/>
    <w:tmpl w:val="DC4A9FBE"/>
    <w:lvl w:ilvl="0" w:tplc="AABED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B8"/>
    <w:rsid w:val="00004D56"/>
    <w:rsid w:val="00010F8D"/>
    <w:rsid w:val="00017B48"/>
    <w:rsid w:val="00032333"/>
    <w:rsid w:val="00035F90"/>
    <w:rsid w:val="00043061"/>
    <w:rsid w:val="00046050"/>
    <w:rsid w:val="00047F27"/>
    <w:rsid w:val="0005027B"/>
    <w:rsid w:val="00062957"/>
    <w:rsid w:val="000711B5"/>
    <w:rsid w:val="00083121"/>
    <w:rsid w:val="00086264"/>
    <w:rsid w:val="000A31A2"/>
    <w:rsid w:val="000B030A"/>
    <w:rsid w:val="000C407F"/>
    <w:rsid w:val="000E1609"/>
    <w:rsid w:val="000F20DC"/>
    <w:rsid w:val="000F34CC"/>
    <w:rsid w:val="00125105"/>
    <w:rsid w:val="001255BF"/>
    <w:rsid w:val="00141818"/>
    <w:rsid w:val="00155B63"/>
    <w:rsid w:val="00155B88"/>
    <w:rsid w:val="001576D1"/>
    <w:rsid w:val="001760ED"/>
    <w:rsid w:val="001A1B6A"/>
    <w:rsid w:val="001B300B"/>
    <w:rsid w:val="001D5E6D"/>
    <w:rsid w:val="001D6929"/>
    <w:rsid w:val="001E2E4C"/>
    <w:rsid w:val="001F207C"/>
    <w:rsid w:val="001F7402"/>
    <w:rsid w:val="002025C3"/>
    <w:rsid w:val="0020364D"/>
    <w:rsid w:val="002046AD"/>
    <w:rsid w:val="002074CC"/>
    <w:rsid w:val="002208FE"/>
    <w:rsid w:val="00222C9F"/>
    <w:rsid w:val="00234FF2"/>
    <w:rsid w:val="002430A4"/>
    <w:rsid w:val="00266487"/>
    <w:rsid w:val="00271463"/>
    <w:rsid w:val="00271ACA"/>
    <w:rsid w:val="00291413"/>
    <w:rsid w:val="00296E02"/>
    <w:rsid w:val="002B5555"/>
    <w:rsid w:val="002B73B4"/>
    <w:rsid w:val="002C4382"/>
    <w:rsid w:val="002D7393"/>
    <w:rsid w:val="002E12F3"/>
    <w:rsid w:val="002F1D47"/>
    <w:rsid w:val="002F2822"/>
    <w:rsid w:val="00303C38"/>
    <w:rsid w:val="00314750"/>
    <w:rsid w:val="003163CF"/>
    <w:rsid w:val="0032579B"/>
    <w:rsid w:val="0032635D"/>
    <w:rsid w:val="00351B27"/>
    <w:rsid w:val="00351B50"/>
    <w:rsid w:val="00351C7C"/>
    <w:rsid w:val="00352F05"/>
    <w:rsid w:val="00357CE0"/>
    <w:rsid w:val="00362284"/>
    <w:rsid w:val="00371779"/>
    <w:rsid w:val="00373A96"/>
    <w:rsid w:val="003766E9"/>
    <w:rsid w:val="00397DBB"/>
    <w:rsid w:val="003A6463"/>
    <w:rsid w:val="003A721A"/>
    <w:rsid w:val="003B5351"/>
    <w:rsid w:val="003C03A1"/>
    <w:rsid w:val="003C056C"/>
    <w:rsid w:val="003C1781"/>
    <w:rsid w:val="003D0288"/>
    <w:rsid w:val="003D2FDB"/>
    <w:rsid w:val="003D6C67"/>
    <w:rsid w:val="003E1639"/>
    <w:rsid w:val="003E344D"/>
    <w:rsid w:val="003F1832"/>
    <w:rsid w:val="00402959"/>
    <w:rsid w:val="00405114"/>
    <w:rsid w:val="0041018E"/>
    <w:rsid w:val="00413609"/>
    <w:rsid w:val="004208C0"/>
    <w:rsid w:val="0044613B"/>
    <w:rsid w:val="00450749"/>
    <w:rsid w:val="00451341"/>
    <w:rsid w:val="0045294F"/>
    <w:rsid w:val="00455429"/>
    <w:rsid w:val="004705F0"/>
    <w:rsid w:val="004774F6"/>
    <w:rsid w:val="00481B8A"/>
    <w:rsid w:val="00482C81"/>
    <w:rsid w:val="00487F7E"/>
    <w:rsid w:val="004A37F8"/>
    <w:rsid w:val="004C69D5"/>
    <w:rsid w:val="004D31F2"/>
    <w:rsid w:val="004D4DDB"/>
    <w:rsid w:val="004D5F3A"/>
    <w:rsid w:val="004E4A38"/>
    <w:rsid w:val="004E73B6"/>
    <w:rsid w:val="00501534"/>
    <w:rsid w:val="0050361E"/>
    <w:rsid w:val="005077AE"/>
    <w:rsid w:val="005113FD"/>
    <w:rsid w:val="00520892"/>
    <w:rsid w:val="00523C42"/>
    <w:rsid w:val="0055274E"/>
    <w:rsid w:val="005564C4"/>
    <w:rsid w:val="005661AF"/>
    <w:rsid w:val="00583289"/>
    <w:rsid w:val="00586E75"/>
    <w:rsid w:val="00590333"/>
    <w:rsid w:val="005B056E"/>
    <w:rsid w:val="005C34EE"/>
    <w:rsid w:val="005C687C"/>
    <w:rsid w:val="005C6AF5"/>
    <w:rsid w:val="005C7666"/>
    <w:rsid w:val="005D58AB"/>
    <w:rsid w:val="005D7FF6"/>
    <w:rsid w:val="005E68B6"/>
    <w:rsid w:val="005F75A7"/>
    <w:rsid w:val="00610D9C"/>
    <w:rsid w:val="00610FAC"/>
    <w:rsid w:val="006312AF"/>
    <w:rsid w:val="006314B6"/>
    <w:rsid w:val="00631741"/>
    <w:rsid w:val="006500FE"/>
    <w:rsid w:val="00651680"/>
    <w:rsid w:val="006610C5"/>
    <w:rsid w:val="00664BAA"/>
    <w:rsid w:val="006707B5"/>
    <w:rsid w:val="006775D7"/>
    <w:rsid w:val="0068091D"/>
    <w:rsid w:val="00685E0C"/>
    <w:rsid w:val="006B482A"/>
    <w:rsid w:val="006D1B0C"/>
    <w:rsid w:val="006D526F"/>
    <w:rsid w:val="006D65BC"/>
    <w:rsid w:val="006E42B4"/>
    <w:rsid w:val="006F6D03"/>
    <w:rsid w:val="00701ADB"/>
    <w:rsid w:val="00715FBD"/>
    <w:rsid w:val="00720CF1"/>
    <w:rsid w:val="00741BEB"/>
    <w:rsid w:val="0075015F"/>
    <w:rsid w:val="0075594D"/>
    <w:rsid w:val="00756BCF"/>
    <w:rsid w:val="007700A3"/>
    <w:rsid w:val="00797B77"/>
    <w:rsid w:val="00797FD1"/>
    <w:rsid w:val="007A4D7C"/>
    <w:rsid w:val="007A672A"/>
    <w:rsid w:val="007A67EF"/>
    <w:rsid w:val="007A70EA"/>
    <w:rsid w:val="007B7DA0"/>
    <w:rsid w:val="007C4D3C"/>
    <w:rsid w:val="007D2F8D"/>
    <w:rsid w:val="0081015A"/>
    <w:rsid w:val="008207D3"/>
    <w:rsid w:val="00822C76"/>
    <w:rsid w:val="00852CED"/>
    <w:rsid w:val="00855B64"/>
    <w:rsid w:val="00864EC9"/>
    <w:rsid w:val="00896EA4"/>
    <w:rsid w:val="008B5717"/>
    <w:rsid w:val="008B59BA"/>
    <w:rsid w:val="008C7E81"/>
    <w:rsid w:val="008D606F"/>
    <w:rsid w:val="00905855"/>
    <w:rsid w:val="00914156"/>
    <w:rsid w:val="00915C5E"/>
    <w:rsid w:val="00915E10"/>
    <w:rsid w:val="00921584"/>
    <w:rsid w:val="0092443A"/>
    <w:rsid w:val="00944A0E"/>
    <w:rsid w:val="0095518C"/>
    <w:rsid w:val="009551EB"/>
    <w:rsid w:val="00960AD5"/>
    <w:rsid w:val="00961350"/>
    <w:rsid w:val="00963437"/>
    <w:rsid w:val="009638E8"/>
    <w:rsid w:val="009672D7"/>
    <w:rsid w:val="00973B95"/>
    <w:rsid w:val="0097724C"/>
    <w:rsid w:val="00986CD2"/>
    <w:rsid w:val="009A1EF2"/>
    <w:rsid w:val="009B3105"/>
    <w:rsid w:val="009B6AFD"/>
    <w:rsid w:val="009C5133"/>
    <w:rsid w:val="009D5A4E"/>
    <w:rsid w:val="009E24AA"/>
    <w:rsid w:val="00A02573"/>
    <w:rsid w:val="00A14A0C"/>
    <w:rsid w:val="00A2120B"/>
    <w:rsid w:val="00A24E1A"/>
    <w:rsid w:val="00A32AA5"/>
    <w:rsid w:val="00A45CD0"/>
    <w:rsid w:val="00A57958"/>
    <w:rsid w:val="00A63C05"/>
    <w:rsid w:val="00A84702"/>
    <w:rsid w:val="00A861B4"/>
    <w:rsid w:val="00AC5DED"/>
    <w:rsid w:val="00AD58E9"/>
    <w:rsid w:val="00AF20B8"/>
    <w:rsid w:val="00AF7BFD"/>
    <w:rsid w:val="00B075F2"/>
    <w:rsid w:val="00B13307"/>
    <w:rsid w:val="00B20356"/>
    <w:rsid w:val="00B26558"/>
    <w:rsid w:val="00B30055"/>
    <w:rsid w:val="00B333E9"/>
    <w:rsid w:val="00B54F99"/>
    <w:rsid w:val="00B56524"/>
    <w:rsid w:val="00B624FD"/>
    <w:rsid w:val="00B64AE2"/>
    <w:rsid w:val="00B76A88"/>
    <w:rsid w:val="00B8270F"/>
    <w:rsid w:val="00B82848"/>
    <w:rsid w:val="00B97882"/>
    <w:rsid w:val="00BA4AEE"/>
    <w:rsid w:val="00BC799B"/>
    <w:rsid w:val="00BC7CB7"/>
    <w:rsid w:val="00BD3855"/>
    <w:rsid w:val="00BF4C74"/>
    <w:rsid w:val="00C0106C"/>
    <w:rsid w:val="00C07292"/>
    <w:rsid w:val="00C11D51"/>
    <w:rsid w:val="00C35D05"/>
    <w:rsid w:val="00C52012"/>
    <w:rsid w:val="00C55617"/>
    <w:rsid w:val="00C64EC2"/>
    <w:rsid w:val="00CA4F82"/>
    <w:rsid w:val="00CA5BD5"/>
    <w:rsid w:val="00CB12E7"/>
    <w:rsid w:val="00CB4820"/>
    <w:rsid w:val="00CD0D12"/>
    <w:rsid w:val="00CD339A"/>
    <w:rsid w:val="00CD7431"/>
    <w:rsid w:val="00CE184D"/>
    <w:rsid w:val="00CE3DCB"/>
    <w:rsid w:val="00CE7544"/>
    <w:rsid w:val="00CF7844"/>
    <w:rsid w:val="00D04046"/>
    <w:rsid w:val="00D05A6B"/>
    <w:rsid w:val="00D07FBB"/>
    <w:rsid w:val="00D13E12"/>
    <w:rsid w:val="00D201A2"/>
    <w:rsid w:val="00D22076"/>
    <w:rsid w:val="00D23E73"/>
    <w:rsid w:val="00D25053"/>
    <w:rsid w:val="00D36630"/>
    <w:rsid w:val="00D40C67"/>
    <w:rsid w:val="00D40C83"/>
    <w:rsid w:val="00D632D7"/>
    <w:rsid w:val="00D6432C"/>
    <w:rsid w:val="00D7169A"/>
    <w:rsid w:val="00D7452E"/>
    <w:rsid w:val="00D863F5"/>
    <w:rsid w:val="00D86DBB"/>
    <w:rsid w:val="00D95DF0"/>
    <w:rsid w:val="00DA4B91"/>
    <w:rsid w:val="00DA629F"/>
    <w:rsid w:val="00DB348F"/>
    <w:rsid w:val="00DC4206"/>
    <w:rsid w:val="00DD5335"/>
    <w:rsid w:val="00E060CD"/>
    <w:rsid w:val="00E266CB"/>
    <w:rsid w:val="00E36F56"/>
    <w:rsid w:val="00E4415D"/>
    <w:rsid w:val="00E46E1F"/>
    <w:rsid w:val="00E55DA6"/>
    <w:rsid w:val="00E55E5A"/>
    <w:rsid w:val="00E57B76"/>
    <w:rsid w:val="00E600F1"/>
    <w:rsid w:val="00E61289"/>
    <w:rsid w:val="00E61A65"/>
    <w:rsid w:val="00E63C28"/>
    <w:rsid w:val="00E63F6F"/>
    <w:rsid w:val="00E648FE"/>
    <w:rsid w:val="00E80A3C"/>
    <w:rsid w:val="00E83286"/>
    <w:rsid w:val="00E86522"/>
    <w:rsid w:val="00E87BB0"/>
    <w:rsid w:val="00EC4AC1"/>
    <w:rsid w:val="00ED01FF"/>
    <w:rsid w:val="00ED037C"/>
    <w:rsid w:val="00ED2DC6"/>
    <w:rsid w:val="00ED5504"/>
    <w:rsid w:val="00ED66D3"/>
    <w:rsid w:val="00ED6F5E"/>
    <w:rsid w:val="00EE2EFC"/>
    <w:rsid w:val="00EF7DEE"/>
    <w:rsid w:val="00F01A80"/>
    <w:rsid w:val="00F060B6"/>
    <w:rsid w:val="00F07C36"/>
    <w:rsid w:val="00F1273D"/>
    <w:rsid w:val="00F14A79"/>
    <w:rsid w:val="00F238D1"/>
    <w:rsid w:val="00F24F7A"/>
    <w:rsid w:val="00F35460"/>
    <w:rsid w:val="00F377C4"/>
    <w:rsid w:val="00F47E88"/>
    <w:rsid w:val="00F516D2"/>
    <w:rsid w:val="00F5405B"/>
    <w:rsid w:val="00F604F8"/>
    <w:rsid w:val="00F743BC"/>
    <w:rsid w:val="00F81F1D"/>
    <w:rsid w:val="00F85BE3"/>
    <w:rsid w:val="00FA00F2"/>
    <w:rsid w:val="00FC4D6E"/>
    <w:rsid w:val="00FD0529"/>
    <w:rsid w:val="00FD37A4"/>
    <w:rsid w:val="00FD50BB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2F4BC5-4A4A-4AF2-AC5C-F4F01E2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4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D5A4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9D5A4E"/>
    <w:pPr>
      <w:widowControl/>
      <w:suppressAutoHyphens w:val="0"/>
      <w:jc w:val="both"/>
    </w:pPr>
    <w:rPr>
      <w:rFonts w:eastAsia="Times New Roman"/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D5A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9D5A4E"/>
    <w:rPr>
      <w:b/>
      <w:bCs/>
    </w:rPr>
  </w:style>
  <w:style w:type="character" w:styleId="a6">
    <w:name w:val="Hyperlink"/>
    <w:basedOn w:val="a0"/>
    <w:rsid w:val="003C1781"/>
    <w:rPr>
      <w:color w:val="0000FF"/>
      <w:u w:val="single"/>
    </w:rPr>
  </w:style>
  <w:style w:type="table" w:styleId="a7">
    <w:name w:val="Table Grid"/>
    <w:basedOn w:val="a1"/>
    <w:rsid w:val="003C1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a0"/>
    <w:rsid w:val="00FD50BB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FD50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9">
    <w:name w:val="Содержимое таблицы"/>
    <w:basedOn w:val="a"/>
    <w:rsid w:val="00FD50BB"/>
    <w:pPr>
      <w:widowControl/>
      <w:suppressLineNumbers/>
    </w:pPr>
    <w:rPr>
      <w:rFonts w:eastAsia="Times New Roman"/>
      <w:kern w:val="0"/>
      <w:lang w:eastAsia="ar-SA"/>
    </w:rPr>
  </w:style>
  <w:style w:type="paragraph" w:styleId="2">
    <w:name w:val="Body Text 2"/>
    <w:basedOn w:val="a"/>
    <w:link w:val="20"/>
    <w:rsid w:val="00C35D05"/>
    <w:pPr>
      <w:widowControl/>
      <w:suppressAutoHyphens w:val="0"/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0">
    <w:name w:val="Основной текст 2 Знак"/>
    <w:basedOn w:val="a0"/>
    <w:link w:val="2"/>
    <w:rsid w:val="00C3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uiPriority w:val="99"/>
    <w:rsid w:val="00F377C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Default">
    <w:name w:val="Default"/>
    <w:uiPriority w:val="99"/>
    <w:rsid w:val="00F37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aliases w:val="Обычный (Web)"/>
    <w:basedOn w:val="a"/>
    <w:uiPriority w:val="99"/>
    <w:rsid w:val="00F516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1">
    <w:name w:val="c11"/>
    <w:basedOn w:val="a0"/>
    <w:uiPriority w:val="99"/>
    <w:rsid w:val="004E4A3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78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7882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it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8049-AEB9-4E51-89FA-FF1040D4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зам УВР</cp:lastModifiedBy>
  <cp:revision>2</cp:revision>
  <cp:lastPrinted>2025-03-25T04:45:00Z</cp:lastPrinted>
  <dcterms:created xsi:type="dcterms:W3CDTF">2025-04-02T09:45:00Z</dcterms:created>
  <dcterms:modified xsi:type="dcterms:W3CDTF">2025-04-02T09:45:00Z</dcterms:modified>
</cp:coreProperties>
</file>