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1026"/>
        <w:gridCol w:w="3932"/>
      </w:tblGrid>
      <w:tr w:rsidR="00CA45FA" w:rsidRPr="00CA45FA" w:rsidTr="006C215E">
        <w:trPr>
          <w:trHeight w:val="175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СОГЛАСОВАНО</w:t>
            </w:r>
          </w:p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</w:pPr>
          </w:p>
          <w:p w:rsidR="00CA45FA" w:rsidRPr="00CA45FA" w:rsidRDefault="00CA45FA" w:rsidP="00CA45FA">
            <w:pPr>
              <w:widowControl w:val="0"/>
              <w:tabs>
                <w:tab w:val="left" w:pos="330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Директор государственного бюджетного профессионального образовательного учреждения «</w:t>
            </w:r>
            <w:proofErr w:type="gramStart"/>
            <w:r w:rsidRPr="00CA45FA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Волгоградский  индустриальный</w:t>
            </w:r>
            <w:proofErr w:type="gramEnd"/>
            <w:r w:rsidRPr="00CA45FA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 техникум»</w:t>
            </w:r>
          </w:p>
          <w:p w:rsidR="00CA45FA" w:rsidRPr="00CA45FA" w:rsidRDefault="00CA45FA" w:rsidP="00CA45FA">
            <w:pPr>
              <w:widowControl w:val="0"/>
              <w:tabs>
                <w:tab w:val="left" w:pos="330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</w:pPr>
          </w:p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___________________________</w:t>
            </w:r>
            <w:proofErr w:type="spellStart"/>
            <w:r w:rsidRPr="00CA45FA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В.Е.Древин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УТВЕРЖДАЮ</w:t>
            </w:r>
          </w:p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</w:pPr>
          </w:p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Председатель Совета директоров профессиональных образовательных организаций Волгоградской области</w:t>
            </w:r>
          </w:p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</w:pPr>
          </w:p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__________________</w:t>
            </w:r>
            <w:proofErr w:type="spellStart"/>
            <w:r w:rsidRPr="00CA45FA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С.П.Саяпин</w:t>
            </w:r>
            <w:proofErr w:type="spellEnd"/>
          </w:p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</w:pPr>
          </w:p>
        </w:tc>
      </w:tr>
    </w:tbl>
    <w:p w:rsidR="00CA45FA" w:rsidRPr="00CA45FA" w:rsidRDefault="00CA45FA" w:rsidP="00CA45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>ПОЛОЖЕНИЕ</w:t>
      </w:r>
    </w:p>
    <w:p w:rsidR="00CA45FA" w:rsidRPr="00CA45FA" w:rsidRDefault="00CA45FA" w:rsidP="00CA45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  <w:t>о проведении конкурса эссе</w:t>
      </w:r>
    </w:p>
    <w:p w:rsidR="00CA45FA" w:rsidRPr="00CA45FA" w:rsidRDefault="00CA45FA" w:rsidP="00CA45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  <w:t>«Традиции моей семьи: чту, храню, вдохновляюсь»,</w:t>
      </w:r>
    </w:p>
    <w:p w:rsidR="00CA45FA" w:rsidRPr="00CA45FA" w:rsidRDefault="00CA45FA" w:rsidP="00CA45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  <w:t>посвящённого Дню славянской письменности и культуры</w:t>
      </w:r>
    </w:p>
    <w:p w:rsidR="00CA45FA" w:rsidRPr="00CA45FA" w:rsidRDefault="00CA45FA" w:rsidP="00CA45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>1. Общие положения</w:t>
      </w:r>
    </w:p>
    <w:p w:rsidR="00CA45FA" w:rsidRPr="00CA45FA" w:rsidRDefault="00CA45FA" w:rsidP="00CA45FA">
      <w:pPr>
        <w:widowControl w:val="0"/>
        <w:suppressAutoHyphens/>
        <w:spacing w:after="0" w:line="360" w:lineRule="auto"/>
        <w:ind w:right="-143"/>
        <w:contextualSpacing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1.1 Настоящее Положение регламентирует статус и порядок проведения конкурса эссе (далее – Конкурс) «Традиции моей семьи: чту, храню, вдохновляюсь», посвящённого Дню славянской письменности и культуры.</w:t>
      </w:r>
    </w:p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1.2. Учредителями Конкурса являются:</w:t>
      </w:r>
    </w:p>
    <w:p w:rsidR="00CA45FA" w:rsidRPr="00CA45FA" w:rsidRDefault="00CA45FA" w:rsidP="00CA45FA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- Совет директоров профессиональных образовательных организаций Волгоградской области;</w:t>
      </w:r>
    </w:p>
    <w:p w:rsidR="00CA45FA" w:rsidRPr="00CA45FA" w:rsidRDefault="00CA45FA" w:rsidP="00CA45F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- государственное бюджетное профессиональное образовательное учреждение «Волгоградский индустриальный техникум» (далее - ГБПОУ «Волгоградский индустриальный техникум»);</w:t>
      </w:r>
    </w:p>
    <w:p w:rsidR="00CA45FA" w:rsidRPr="00CA45FA" w:rsidRDefault="00CA45FA" w:rsidP="00CA45FA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1.3.</w:t>
      </w: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ab/>
        <w:t>Организатором и базой проведения Конкурса является ГБПОУ «Волгоградский индустриальный техникум». Организатор осуществляет организационно-методическое и научно-методическое обеспечение Конкурса.</w:t>
      </w:r>
    </w:p>
    <w:p w:rsidR="00CA45FA" w:rsidRPr="00CA45FA" w:rsidRDefault="00CA45FA" w:rsidP="00CA45FA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spacing w:val="-4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spacing w:val="-4"/>
          <w:kern w:val="1"/>
          <w:sz w:val="24"/>
          <w:szCs w:val="24"/>
        </w:rPr>
        <w:t>1.4. Участниками Конкурса являются обучающиеся профессиональных образовательных организаций Волгоградской области.</w:t>
      </w:r>
    </w:p>
    <w:p w:rsidR="00CA45FA" w:rsidRPr="00CA45FA" w:rsidRDefault="00CA45FA" w:rsidP="00CA45FA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spacing w:val="-4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spacing w:val="-4"/>
          <w:kern w:val="1"/>
          <w:sz w:val="24"/>
          <w:szCs w:val="24"/>
        </w:rPr>
        <w:t xml:space="preserve">1.5. Форма участия - заочная. </w:t>
      </w:r>
    </w:p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1.6. Для проведения Конкурса формируется оргкомитет, методическая комиссия и экспертный совет Конкурса. </w:t>
      </w:r>
    </w:p>
    <w:p w:rsidR="00CA45FA" w:rsidRPr="00CA45FA" w:rsidRDefault="00CA45FA" w:rsidP="00CA45F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5FA" w:rsidRPr="00CA45FA" w:rsidRDefault="00CA45FA" w:rsidP="00CA45FA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  <w:lastRenderedPageBreak/>
        <w:t>2. Цели и задачи Конкурса</w:t>
      </w:r>
    </w:p>
    <w:p w:rsidR="00CA45FA" w:rsidRPr="00CA45FA" w:rsidRDefault="00CA45FA" w:rsidP="00CA45FA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2.1. Цели Конкурса:</w:t>
      </w:r>
    </w:p>
    <w:p w:rsidR="00CA45FA" w:rsidRPr="00CA45FA" w:rsidRDefault="00CA45FA" w:rsidP="00CA45FA">
      <w:pPr>
        <w:widowControl w:val="0"/>
        <w:numPr>
          <w:ilvl w:val="0"/>
          <w:numId w:val="1"/>
        </w:numPr>
        <w:suppressAutoHyphens/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</w:rPr>
      </w:pPr>
      <w:r w:rsidRPr="00CA45FA">
        <w:rPr>
          <w:rFonts w:ascii="Times New Roman" w:eastAsia="Calibri" w:hAnsi="Times New Roman" w:cs="Times New Roman"/>
          <w:bCs/>
          <w:sz w:val="24"/>
        </w:rPr>
        <w:t>развитие навыков самостоятельного творческого мышления и письменного изложения</w:t>
      </w:r>
      <w:r w:rsidRPr="00CA45FA">
        <w:rPr>
          <w:rFonts w:ascii="Times New Roman" w:eastAsia="Calibri" w:hAnsi="Times New Roman" w:cs="Times New Roman"/>
          <w:bCs/>
          <w:color w:val="000000"/>
          <w:sz w:val="24"/>
        </w:rPr>
        <w:t xml:space="preserve"> собственных мыслей;</w:t>
      </w:r>
    </w:p>
    <w:p w:rsidR="00CA45FA" w:rsidRPr="00CA45FA" w:rsidRDefault="00CA45FA" w:rsidP="00CA45FA">
      <w:pPr>
        <w:widowControl w:val="0"/>
        <w:numPr>
          <w:ilvl w:val="0"/>
          <w:numId w:val="1"/>
        </w:numPr>
        <w:suppressAutoHyphens/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A45FA">
        <w:rPr>
          <w:rFonts w:ascii="Times New Roman" w:eastAsia="Calibri" w:hAnsi="Times New Roman" w:cs="Times New Roman"/>
          <w:sz w:val="24"/>
        </w:rPr>
        <w:t>продвижение в молодёжной среде ценностей семьи, традиций и применения собственного творческого потенциала в будущей взрослой жизни.</w:t>
      </w:r>
    </w:p>
    <w:p w:rsidR="00CA45FA" w:rsidRPr="00CA45FA" w:rsidRDefault="00CA45FA" w:rsidP="00CA45FA">
      <w:pPr>
        <w:widowControl w:val="0"/>
        <w:tabs>
          <w:tab w:val="left" w:pos="3792"/>
        </w:tabs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i/>
          <w:iCs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2.2. Задачи конкурса: </w:t>
      </w:r>
    </w:p>
    <w:p w:rsidR="00CA45FA" w:rsidRPr="00CA45FA" w:rsidRDefault="00CA45FA" w:rsidP="00CA45FA">
      <w:pPr>
        <w:widowControl w:val="0"/>
        <w:numPr>
          <w:ilvl w:val="0"/>
          <w:numId w:val="1"/>
        </w:numPr>
        <w:suppressAutoHyphens/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</w:rPr>
      </w:pPr>
      <w:r w:rsidRPr="00CA45FA">
        <w:rPr>
          <w:rFonts w:ascii="Times New Roman" w:eastAsia="Calibri" w:hAnsi="Times New Roman" w:cs="Times New Roman"/>
          <w:bCs/>
          <w:sz w:val="24"/>
        </w:rPr>
        <w:t>- стимулирование самопознания, расширение кругозора и формирование интереса к семейным ценностям;</w:t>
      </w:r>
    </w:p>
    <w:p w:rsidR="00CA45FA" w:rsidRPr="00CA45FA" w:rsidRDefault="00CA45FA" w:rsidP="00CA45FA">
      <w:pPr>
        <w:widowControl w:val="0"/>
        <w:numPr>
          <w:ilvl w:val="0"/>
          <w:numId w:val="1"/>
        </w:numPr>
        <w:suppressAutoHyphens/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</w:rPr>
      </w:pPr>
      <w:r w:rsidRPr="00CA45FA">
        <w:rPr>
          <w:rFonts w:ascii="Times New Roman" w:eastAsia="Calibri" w:hAnsi="Times New Roman" w:cs="Times New Roman"/>
          <w:bCs/>
          <w:sz w:val="24"/>
        </w:rPr>
        <w:t>- создание положительного имиджа семьи;</w:t>
      </w:r>
    </w:p>
    <w:p w:rsidR="00CA45FA" w:rsidRPr="00CA45FA" w:rsidRDefault="00CA45FA" w:rsidP="00CA45FA">
      <w:pPr>
        <w:widowControl w:val="0"/>
        <w:numPr>
          <w:ilvl w:val="0"/>
          <w:numId w:val="1"/>
        </w:numPr>
        <w:suppressAutoHyphens/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</w:rPr>
      </w:pPr>
      <w:r w:rsidRPr="00CA45FA">
        <w:rPr>
          <w:rFonts w:ascii="Times New Roman" w:eastAsia="Calibri" w:hAnsi="Times New Roman" w:cs="Times New Roman"/>
          <w:bCs/>
          <w:sz w:val="24"/>
        </w:rPr>
        <w:t>- активный поиск современных форм и методов развития творческих способностей обучающихся, создание условий для привлечения обучающихся к изучению истории своей семьи.</w:t>
      </w:r>
    </w:p>
    <w:p w:rsidR="00CA45FA" w:rsidRPr="00CA45FA" w:rsidRDefault="00CA45FA" w:rsidP="00CA45F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  <w:t>3. Организация и порядок проведения Конкурса</w:t>
      </w:r>
    </w:p>
    <w:p w:rsidR="00CA45FA" w:rsidRPr="00CA45FA" w:rsidRDefault="00CA45FA" w:rsidP="00CA45FA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spacing w:val="-4"/>
          <w:kern w:val="1"/>
          <w:sz w:val="24"/>
          <w:szCs w:val="24"/>
        </w:rPr>
        <w:t xml:space="preserve">3.1. Конкурс проводится на базе </w:t>
      </w: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ГБПОУ «Волгоградский индустриальный техникум» в заочной форме (с применением дистанционных технологий).</w:t>
      </w: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Приём конкурсных работ</w:t>
      </w:r>
      <w:r w:rsidRPr="00CA45FA">
        <w:rPr>
          <w:rFonts w:ascii="Times New Roman" w:eastAsia="Arial Unicode MS" w:hAnsi="Times New Roman" w:cs="Times New Roman"/>
          <w:b/>
          <w:spacing w:val="-4"/>
          <w:kern w:val="1"/>
          <w:sz w:val="24"/>
          <w:szCs w:val="24"/>
        </w:rPr>
        <w:t xml:space="preserve"> </w:t>
      </w:r>
      <w:r w:rsidR="00996C45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до 20.04.2026 </w:t>
      </w:r>
      <w:r w:rsidRPr="00CA45FA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(дистанционно);</w:t>
      </w: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Оценивание конкурсных работ, подведение итогов - </w:t>
      </w:r>
      <w:r w:rsidR="00996C45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с 23-24 апреля 2026</w:t>
      </w:r>
      <w:r w:rsidRPr="00CA45FA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г</w:t>
      </w: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.</w:t>
      </w:r>
    </w:p>
    <w:p w:rsidR="00CA45FA" w:rsidRPr="00CA45FA" w:rsidRDefault="00CA45FA" w:rsidP="00CA45FA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3.2. Заявки на участие в Конкурсе (Приложение 1), согласие на обработку персональных данных преподавателя и участника (Приложение 2), а также конкурсные работы подаются в оргкомитет </w:t>
      </w:r>
      <w:r w:rsidRPr="00CA45FA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до 2</w:t>
      </w:r>
      <w:r w:rsidR="00996C45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0</w:t>
      </w:r>
      <w:r w:rsidRPr="00CA45FA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.0</w:t>
      </w:r>
      <w:r w:rsidR="00996C45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4.2026</w:t>
      </w:r>
      <w:r w:rsidRPr="00CA45FA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г. (включительно)</w:t>
      </w: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на е-</w:t>
      </w:r>
      <w:r w:rsidRPr="00CA45FA">
        <w:rPr>
          <w:rFonts w:ascii="Times New Roman" w:eastAsia="Arial Unicode MS" w:hAnsi="Times New Roman" w:cs="Times New Roman"/>
          <w:kern w:val="1"/>
          <w:sz w:val="24"/>
          <w:szCs w:val="24"/>
          <w:lang w:val="en-US"/>
        </w:rPr>
        <w:t>mail</w:t>
      </w:r>
      <w:r w:rsidR="00996C45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: </w:t>
      </w:r>
      <w:hyperlink r:id="rId5" w:history="1">
        <w:r w:rsidR="00996C45" w:rsidRPr="00A6435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melida06@mail.ru</w:t>
        </w:r>
      </w:hyperlink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с темой письма – Конкурс эссе.</w:t>
      </w:r>
    </w:p>
    <w:p w:rsidR="00CA45FA" w:rsidRPr="00CA45FA" w:rsidRDefault="00CA45FA" w:rsidP="00CA45F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4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CA45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Контактное лицо: </w:t>
      </w:r>
      <w:proofErr w:type="spellStart"/>
      <w:r w:rsidRPr="00CA45FA">
        <w:rPr>
          <w:rFonts w:ascii="Times New Roman" w:eastAsia="Arial" w:hAnsi="Times New Roman" w:cs="Times New Roman"/>
          <w:sz w:val="24"/>
          <w:szCs w:val="24"/>
          <w:lang w:eastAsia="ru-RU"/>
        </w:rPr>
        <w:t>Двинянина</w:t>
      </w:r>
      <w:proofErr w:type="spellEnd"/>
      <w:r w:rsidRPr="00CA45F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Ирина Валериевна, заместитель директора по учебно-воспитательной работе; тел. 7(988)-038-91-28</w:t>
      </w:r>
    </w:p>
    <w:p w:rsidR="00CA45FA" w:rsidRPr="00CA45FA" w:rsidRDefault="00CA45FA" w:rsidP="00CA45FA">
      <w:pPr>
        <w:widowControl w:val="0"/>
        <w:tabs>
          <w:tab w:val="left" w:pos="3792"/>
        </w:tabs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3.4. На Конкурс присылаются сочинения-эссе на тему «Традиции моей семьи: чту, храню, вдохновляюсь»; соответствующие критериям Конкурса;</w:t>
      </w:r>
    </w:p>
    <w:p w:rsidR="00CA45FA" w:rsidRPr="00CA45FA" w:rsidRDefault="00CA45FA" w:rsidP="00CA45FA">
      <w:pPr>
        <w:widowControl w:val="0"/>
        <w:tabs>
          <w:tab w:val="left" w:pos="3792"/>
        </w:tabs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3.5. Критерии оценки работ (Приложение 3):</w:t>
      </w:r>
    </w:p>
    <w:p w:rsidR="00CA45FA" w:rsidRPr="00CA45FA" w:rsidRDefault="00CA45FA" w:rsidP="00CA45FA">
      <w:pPr>
        <w:widowControl w:val="0"/>
        <w:tabs>
          <w:tab w:val="left" w:pos="3792"/>
        </w:tabs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1. Уникальность сочинения.</w:t>
      </w:r>
    </w:p>
    <w:p w:rsidR="00CA45FA" w:rsidRPr="00CA45FA" w:rsidRDefault="00CA45FA" w:rsidP="00CA45FA">
      <w:pPr>
        <w:widowControl w:val="0"/>
        <w:tabs>
          <w:tab w:val="left" w:pos="3792"/>
        </w:tabs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2. Индивидуальный стиль автора.</w:t>
      </w:r>
    </w:p>
    <w:p w:rsidR="00CA45FA" w:rsidRPr="00CA45FA" w:rsidRDefault="00CA45FA" w:rsidP="00CA45FA">
      <w:pPr>
        <w:widowControl w:val="0"/>
        <w:tabs>
          <w:tab w:val="left" w:pos="3792"/>
        </w:tabs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3. Умение автора искренне передать свои эмоции.</w:t>
      </w:r>
    </w:p>
    <w:p w:rsidR="00CA45FA" w:rsidRPr="00CA45FA" w:rsidRDefault="00CA45FA" w:rsidP="00CA45FA">
      <w:pPr>
        <w:widowControl w:val="0"/>
        <w:tabs>
          <w:tab w:val="left" w:pos="3792"/>
        </w:tabs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4. Полнота раскрытия темы.</w:t>
      </w:r>
    </w:p>
    <w:p w:rsidR="00CA45FA" w:rsidRPr="00CA45FA" w:rsidRDefault="00CA45FA" w:rsidP="00CA45FA">
      <w:pPr>
        <w:widowControl w:val="0"/>
        <w:tabs>
          <w:tab w:val="left" w:pos="3792"/>
        </w:tabs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lastRenderedPageBreak/>
        <w:t>5. Богатый словарный запас, умение использовать различные синтаксические конструкции.</w:t>
      </w:r>
    </w:p>
    <w:p w:rsidR="00CA45FA" w:rsidRPr="00CA45FA" w:rsidRDefault="00CA45FA" w:rsidP="00CA45FA">
      <w:pPr>
        <w:widowControl w:val="0"/>
        <w:tabs>
          <w:tab w:val="left" w:pos="3792"/>
        </w:tabs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6. Отсутствие стилистических, грамматических, речевых, орфографических и пунктуационных ошибок, т.е. соблюдение норм литературного языка.</w:t>
      </w:r>
    </w:p>
    <w:p w:rsidR="00CA45FA" w:rsidRPr="00CA45FA" w:rsidRDefault="00CA45FA" w:rsidP="00CA45FA">
      <w:pPr>
        <w:widowControl w:val="0"/>
        <w:tabs>
          <w:tab w:val="left" w:pos="3792"/>
        </w:tabs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7. Соответствие заявленному жанру</w:t>
      </w: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3.6. Требования к оформлению:</w:t>
      </w:r>
    </w:p>
    <w:p w:rsidR="00CA45FA" w:rsidRPr="00CA45FA" w:rsidRDefault="00CA45FA" w:rsidP="00CA45FA">
      <w:pPr>
        <w:widowControl w:val="0"/>
        <w:numPr>
          <w:ilvl w:val="0"/>
          <w:numId w:val="1"/>
        </w:numPr>
        <w:suppressAutoHyphens/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A45FA">
        <w:rPr>
          <w:rFonts w:ascii="Times New Roman" w:eastAsia="Calibri" w:hAnsi="Times New Roman" w:cs="Times New Roman"/>
          <w:sz w:val="24"/>
        </w:rPr>
        <w:t>Титульный лист</w:t>
      </w:r>
    </w:p>
    <w:p w:rsidR="00CA45FA" w:rsidRPr="00CA45FA" w:rsidRDefault="00CA45FA" w:rsidP="00CA45FA">
      <w:pPr>
        <w:widowControl w:val="0"/>
        <w:numPr>
          <w:ilvl w:val="0"/>
          <w:numId w:val="1"/>
        </w:numPr>
        <w:suppressAutoHyphens/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A45FA">
        <w:rPr>
          <w:rFonts w:ascii="Times New Roman" w:eastAsia="Calibri" w:hAnsi="Times New Roman" w:cs="Times New Roman"/>
          <w:sz w:val="24"/>
        </w:rPr>
        <w:t>Введение – обоснование выбора данной темы.</w:t>
      </w:r>
    </w:p>
    <w:p w:rsidR="00CA45FA" w:rsidRPr="00CA45FA" w:rsidRDefault="00CA45FA" w:rsidP="00CA45FA">
      <w:pPr>
        <w:widowControl w:val="0"/>
        <w:numPr>
          <w:ilvl w:val="0"/>
          <w:numId w:val="1"/>
        </w:numPr>
        <w:suppressAutoHyphens/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</w:rPr>
      </w:pPr>
      <w:r w:rsidRPr="00CA45FA">
        <w:rPr>
          <w:rFonts w:ascii="Times New Roman" w:eastAsia="Calibri" w:hAnsi="Times New Roman" w:cs="Times New Roman"/>
          <w:sz w:val="24"/>
        </w:rPr>
        <w:t xml:space="preserve">Основная часть - </w:t>
      </w:r>
      <w:r w:rsidRPr="00CA45FA">
        <w:rPr>
          <w:rFonts w:ascii="Times New Roman" w:eastAsia="Calibri" w:hAnsi="Times New Roman" w:cs="Times New Roman"/>
          <w:bCs/>
          <w:sz w:val="24"/>
        </w:rPr>
        <w:t xml:space="preserve">изложение основного вопроса: аргументация и анализ позиций по данной теме. </w:t>
      </w:r>
    </w:p>
    <w:p w:rsidR="00CA45FA" w:rsidRPr="00CA45FA" w:rsidRDefault="00CA45FA" w:rsidP="00CA45FA">
      <w:pPr>
        <w:widowControl w:val="0"/>
        <w:numPr>
          <w:ilvl w:val="0"/>
          <w:numId w:val="1"/>
        </w:numPr>
        <w:suppressAutoHyphens/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</w:rPr>
      </w:pPr>
      <w:r w:rsidRPr="00CA45FA">
        <w:rPr>
          <w:rFonts w:ascii="Times New Roman" w:eastAsia="Calibri" w:hAnsi="Times New Roman" w:cs="Times New Roman"/>
          <w:sz w:val="24"/>
        </w:rPr>
        <w:t>Заключение</w:t>
      </w:r>
      <w:r w:rsidRPr="00CA45FA">
        <w:rPr>
          <w:rFonts w:ascii="Times New Roman" w:eastAsia="Calibri" w:hAnsi="Times New Roman" w:cs="Times New Roman"/>
          <w:bCs/>
          <w:sz w:val="24"/>
        </w:rPr>
        <w:t xml:space="preserve"> — обобщения и выводы по теме.</w:t>
      </w: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3.7. В работе указываются краткие сведения об авторе: ФИО, специальность, группа (Приложение 4)</w:t>
      </w: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3.8. Ответственность за достоверность авторства работы несет лицо, приславшее работу на конкурс.</w:t>
      </w:r>
    </w:p>
    <w:p w:rsidR="00CA45FA" w:rsidRPr="00CA45FA" w:rsidRDefault="00CA45FA" w:rsidP="00CA45FA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45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Подведение итогов и награждение</w:t>
      </w:r>
    </w:p>
    <w:p w:rsidR="00CA45FA" w:rsidRPr="00CA45FA" w:rsidRDefault="00CA45FA" w:rsidP="00CA45FA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4.1. Победители Конкурса награждаются электронными дипломами </w:t>
      </w:r>
      <w:r w:rsidRPr="00CA45FA">
        <w:rPr>
          <w:rFonts w:ascii="Times New Roman" w:eastAsia="Arial Unicode MS" w:hAnsi="Times New Roman" w:cs="Times New Roman"/>
          <w:kern w:val="1"/>
          <w:sz w:val="24"/>
          <w:szCs w:val="24"/>
          <w:lang w:val="en-US"/>
        </w:rPr>
        <w:t>I</w:t>
      </w: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, </w:t>
      </w:r>
      <w:r w:rsidRPr="00CA45FA">
        <w:rPr>
          <w:rFonts w:ascii="Times New Roman" w:eastAsia="Arial Unicode MS" w:hAnsi="Times New Roman" w:cs="Times New Roman"/>
          <w:kern w:val="1"/>
          <w:sz w:val="24"/>
          <w:szCs w:val="24"/>
          <w:lang w:val="en-US"/>
        </w:rPr>
        <w:t>II</w:t>
      </w: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, </w:t>
      </w:r>
      <w:r w:rsidRPr="00CA45FA">
        <w:rPr>
          <w:rFonts w:ascii="Times New Roman" w:eastAsia="Arial Unicode MS" w:hAnsi="Times New Roman" w:cs="Times New Roman"/>
          <w:kern w:val="1"/>
          <w:sz w:val="24"/>
          <w:szCs w:val="24"/>
          <w:lang w:val="en-US"/>
        </w:rPr>
        <w:t>III</w:t>
      </w: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степени </w:t>
      </w:r>
      <w:r w:rsidRPr="00CA45FA">
        <w:rPr>
          <w:rFonts w:ascii="Times New Roman" w:eastAsia="Arial Unicode MS" w:hAnsi="Times New Roman" w:cs="Times New Roman"/>
          <w:caps/>
          <w:kern w:val="1"/>
          <w:sz w:val="24"/>
          <w:szCs w:val="24"/>
        </w:rPr>
        <w:t>с</w:t>
      </w: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овета директоров профессиональных образовательных организаций Волгоградской области.</w:t>
      </w:r>
    </w:p>
    <w:p w:rsidR="00CA45FA" w:rsidRPr="00CA45FA" w:rsidRDefault="00CA45FA" w:rsidP="00CA45FA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4.2. Все участники Конкурса получают электронные сертификаты участника Совета директоров профессиональных образовательных организаций Волгоградской области.</w:t>
      </w:r>
    </w:p>
    <w:p w:rsidR="00CA45FA" w:rsidRPr="00CA45FA" w:rsidRDefault="00CA45FA" w:rsidP="00CA45FA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4.3. Преподаватели-наставники получают электронные благодарственные письма Совета директоров профессиональных образовательных организаций Волгоградской области. </w:t>
      </w:r>
    </w:p>
    <w:p w:rsidR="00CA45FA" w:rsidRPr="00CA45FA" w:rsidRDefault="00CA45FA" w:rsidP="00CA45F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5. Функции оргкомитета, методической комиссии, экспертного совета</w:t>
      </w:r>
    </w:p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5.1. Оргкомитет Конкурса:</w:t>
      </w:r>
    </w:p>
    <w:p w:rsidR="00CA45FA" w:rsidRPr="00CA45FA" w:rsidRDefault="00CA45FA" w:rsidP="00CA45FA">
      <w:pPr>
        <w:widowControl w:val="0"/>
        <w:numPr>
          <w:ilvl w:val="0"/>
          <w:numId w:val="1"/>
        </w:numPr>
        <w:suppressAutoHyphens/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</w:rPr>
      </w:pPr>
      <w:r w:rsidRPr="00CA45FA">
        <w:rPr>
          <w:rFonts w:ascii="Times New Roman" w:eastAsia="Calibri" w:hAnsi="Times New Roman" w:cs="Times New Roman"/>
          <w:bCs/>
          <w:sz w:val="24"/>
        </w:rPr>
        <w:t>определяет форму проведения Конкурса и осуществляет его организационно-методическое обеспечение;</w:t>
      </w:r>
    </w:p>
    <w:p w:rsidR="00CA45FA" w:rsidRPr="00CA45FA" w:rsidRDefault="00CA45FA" w:rsidP="00CA45FA">
      <w:pPr>
        <w:widowControl w:val="0"/>
        <w:numPr>
          <w:ilvl w:val="0"/>
          <w:numId w:val="1"/>
        </w:numPr>
        <w:suppressAutoHyphens/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</w:rPr>
      </w:pPr>
      <w:r w:rsidRPr="00CA45FA">
        <w:rPr>
          <w:rFonts w:ascii="Times New Roman" w:eastAsia="Calibri" w:hAnsi="Times New Roman" w:cs="Times New Roman"/>
          <w:bCs/>
          <w:sz w:val="24"/>
        </w:rPr>
        <w:t>представляет необходимые отчетные документы;</w:t>
      </w:r>
    </w:p>
    <w:p w:rsidR="00CA45FA" w:rsidRPr="00CA45FA" w:rsidRDefault="00CA45FA" w:rsidP="00CA45FA">
      <w:pPr>
        <w:widowControl w:val="0"/>
        <w:numPr>
          <w:ilvl w:val="0"/>
          <w:numId w:val="1"/>
        </w:numPr>
        <w:suppressAutoHyphens/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</w:rPr>
      </w:pPr>
      <w:r w:rsidRPr="00CA45FA">
        <w:rPr>
          <w:rFonts w:ascii="Times New Roman" w:eastAsia="Calibri" w:hAnsi="Times New Roman" w:cs="Times New Roman"/>
          <w:bCs/>
          <w:sz w:val="24"/>
        </w:rPr>
        <w:t>устанавливает регламент проведения Конкурса;</w:t>
      </w:r>
    </w:p>
    <w:p w:rsidR="00CA45FA" w:rsidRPr="00CA45FA" w:rsidRDefault="00CA45FA" w:rsidP="00CA45FA">
      <w:pPr>
        <w:widowControl w:val="0"/>
        <w:numPr>
          <w:ilvl w:val="0"/>
          <w:numId w:val="1"/>
        </w:numPr>
        <w:suppressAutoHyphens/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</w:rPr>
      </w:pPr>
      <w:r w:rsidRPr="00CA45FA">
        <w:rPr>
          <w:rFonts w:ascii="Times New Roman" w:eastAsia="Calibri" w:hAnsi="Times New Roman" w:cs="Times New Roman"/>
          <w:bCs/>
          <w:sz w:val="24"/>
        </w:rPr>
        <w:t>обеспечивает непосредственное проведение Конкурса;</w:t>
      </w:r>
    </w:p>
    <w:p w:rsidR="00CA45FA" w:rsidRPr="00CA45FA" w:rsidRDefault="00CA45FA" w:rsidP="00CA45FA">
      <w:pPr>
        <w:widowControl w:val="0"/>
        <w:numPr>
          <w:ilvl w:val="0"/>
          <w:numId w:val="1"/>
        </w:numPr>
        <w:suppressAutoHyphens/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</w:rPr>
      </w:pPr>
      <w:r w:rsidRPr="00CA45FA">
        <w:rPr>
          <w:rFonts w:ascii="Times New Roman" w:eastAsia="Calibri" w:hAnsi="Times New Roman" w:cs="Times New Roman"/>
          <w:bCs/>
          <w:sz w:val="24"/>
        </w:rPr>
        <w:t>формирует состав Экспертного совета Конкурса;</w:t>
      </w:r>
    </w:p>
    <w:p w:rsidR="00CA45FA" w:rsidRPr="00CA45FA" w:rsidRDefault="00CA45FA" w:rsidP="00CA45FA">
      <w:pPr>
        <w:widowControl w:val="0"/>
        <w:numPr>
          <w:ilvl w:val="0"/>
          <w:numId w:val="1"/>
        </w:numPr>
        <w:suppressAutoHyphens/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</w:rPr>
      </w:pPr>
      <w:r w:rsidRPr="00CA45FA">
        <w:rPr>
          <w:rFonts w:ascii="Times New Roman" w:eastAsia="Calibri" w:hAnsi="Times New Roman" w:cs="Times New Roman"/>
          <w:bCs/>
          <w:sz w:val="24"/>
        </w:rPr>
        <w:t>обеспечивает награждение победителей и призеров Конкурса.</w:t>
      </w:r>
    </w:p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5.2. Методическая комиссия Конкурса:</w:t>
      </w:r>
    </w:p>
    <w:p w:rsidR="00CA45FA" w:rsidRPr="00CA45FA" w:rsidRDefault="00CA45FA" w:rsidP="00CA45FA">
      <w:pPr>
        <w:widowControl w:val="0"/>
        <w:numPr>
          <w:ilvl w:val="0"/>
          <w:numId w:val="1"/>
        </w:numPr>
        <w:suppressAutoHyphens/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</w:rPr>
      </w:pPr>
      <w:r w:rsidRPr="00CA45FA">
        <w:rPr>
          <w:rFonts w:ascii="Times New Roman" w:eastAsia="Calibri" w:hAnsi="Times New Roman" w:cs="Times New Roman"/>
          <w:bCs/>
          <w:sz w:val="24"/>
        </w:rPr>
        <w:t>разрабатывает методические рекомендации по проведению Конкурса;</w:t>
      </w:r>
    </w:p>
    <w:p w:rsidR="00CA45FA" w:rsidRPr="00CA45FA" w:rsidRDefault="00CA45FA" w:rsidP="00CA45FA">
      <w:pPr>
        <w:widowControl w:val="0"/>
        <w:numPr>
          <w:ilvl w:val="0"/>
          <w:numId w:val="1"/>
        </w:numPr>
        <w:suppressAutoHyphens/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</w:rPr>
      </w:pPr>
      <w:r w:rsidRPr="00CA45FA">
        <w:rPr>
          <w:rFonts w:ascii="Times New Roman" w:eastAsia="Calibri" w:hAnsi="Times New Roman" w:cs="Times New Roman"/>
          <w:bCs/>
          <w:sz w:val="24"/>
        </w:rPr>
        <w:lastRenderedPageBreak/>
        <w:t>разрабатывает критерии оценки работ участников Конкурса.</w:t>
      </w:r>
    </w:p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5.3. Экспертный совет Конкурса:</w:t>
      </w:r>
    </w:p>
    <w:p w:rsidR="00CA45FA" w:rsidRPr="00CA45FA" w:rsidRDefault="00CA45FA" w:rsidP="00CA45FA">
      <w:pPr>
        <w:widowControl w:val="0"/>
        <w:numPr>
          <w:ilvl w:val="0"/>
          <w:numId w:val="1"/>
        </w:numPr>
        <w:suppressAutoHyphens/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</w:rPr>
      </w:pPr>
      <w:r w:rsidRPr="00CA45FA">
        <w:rPr>
          <w:rFonts w:ascii="Times New Roman" w:eastAsia="Calibri" w:hAnsi="Times New Roman" w:cs="Times New Roman"/>
          <w:bCs/>
          <w:sz w:val="24"/>
        </w:rPr>
        <w:t>оценивает результаты проверки результатов участников Конкурса;</w:t>
      </w:r>
    </w:p>
    <w:p w:rsidR="00CA45FA" w:rsidRPr="00CA45FA" w:rsidRDefault="00CA45FA" w:rsidP="00CA45FA">
      <w:pPr>
        <w:widowControl w:val="0"/>
        <w:numPr>
          <w:ilvl w:val="0"/>
          <w:numId w:val="1"/>
        </w:numPr>
        <w:suppressAutoHyphens/>
        <w:spacing w:after="20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CA45FA">
        <w:rPr>
          <w:rFonts w:ascii="Times New Roman" w:eastAsia="Calibri" w:hAnsi="Times New Roman" w:cs="Times New Roman"/>
          <w:bCs/>
          <w:sz w:val="24"/>
        </w:rPr>
        <w:t xml:space="preserve"> устанавливает количественные критерии отнесения участников этапов Конкурса – к</w:t>
      </w:r>
      <w:r w:rsidRPr="00CA45FA">
        <w:rPr>
          <w:rFonts w:ascii="Times New Roman" w:eastAsia="Calibri" w:hAnsi="Times New Roman" w:cs="Times New Roman"/>
        </w:rPr>
        <w:t xml:space="preserve"> победителям и призерам Конкурса;</w:t>
      </w:r>
    </w:p>
    <w:p w:rsidR="00CA45FA" w:rsidRPr="00CA45FA" w:rsidRDefault="00CA45FA" w:rsidP="00CA45FA">
      <w:pPr>
        <w:widowControl w:val="0"/>
        <w:numPr>
          <w:ilvl w:val="0"/>
          <w:numId w:val="1"/>
        </w:numPr>
        <w:suppressAutoHyphens/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</w:rPr>
      </w:pPr>
      <w:r w:rsidRPr="00CA45FA">
        <w:rPr>
          <w:rFonts w:ascii="Times New Roman" w:eastAsia="Calibri" w:hAnsi="Times New Roman" w:cs="Times New Roman"/>
          <w:bCs/>
          <w:sz w:val="24"/>
        </w:rPr>
        <w:t>утверждает протоколы результатов Конкурса.</w:t>
      </w:r>
    </w:p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  <w:t xml:space="preserve">6. Финансирование </w:t>
      </w:r>
      <w:r w:rsidRPr="00CA45FA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Конкурса</w:t>
      </w:r>
    </w:p>
    <w:p w:rsidR="00CA45FA" w:rsidRPr="00CA45FA" w:rsidRDefault="00CA45FA" w:rsidP="00CA45FA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6.1. Участие в Конкурсе бесплатное.</w:t>
      </w:r>
    </w:p>
    <w:p w:rsidR="00CA45FA" w:rsidRPr="00CA45FA" w:rsidRDefault="00CA45FA" w:rsidP="00CA45F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Средства на подготовку наградных материалов несет организатор </w:t>
      </w:r>
      <w:r w:rsidRPr="00CA4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  <w:r w:rsidRPr="00CA45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45FA" w:rsidRPr="00CA45FA" w:rsidRDefault="00CA45FA" w:rsidP="00CA45F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spacing w:after="200" w:line="276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br w:type="page"/>
      </w:r>
    </w:p>
    <w:p w:rsidR="00CA45FA" w:rsidRPr="00CA45FA" w:rsidRDefault="00CA45FA" w:rsidP="00CA45F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ind w:left="5664"/>
        <w:jc w:val="right"/>
        <w:rPr>
          <w:rFonts w:ascii="Times New Roman" w:eastAsia="Arial Unicode MS" w:hAnsi="Times New Roman" w:cs="Times New Roman"/>
          <w:bCs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>Приложение № 1</w:t>
      </w:r>
    </w:p>
    <w:p w:rsidR="00CA45FA" w:rsidRPr="00CA45FA" w:rsidRDefault="00CA45FA" w:rsidP="00CA45FA">
      <w:pPr>
        <w:widowControl w:val="0"/>
        <w:tabs>
          <w:tab w:val="left" w:pos="4860"/>
        </w:tabs>
        <w:suppressAutoHyphens/>
        <w:spacing w:after="0" w:line="240" w:lineRule="auto"/>
        <w:ind w:left="5664"/>
        <w:jc w:val="right"/>
        <w:rPr>
          <w:rFonts w:ascii="Times New Roman" w:eastAsia="Arial Unicode MS" w:hAnsi="Times New Roman" w:cs="Times New Roman"/>
          <w:bCs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 xml:space="preserve">к Положению о проведении </w:t>
      </w:r>
    </w:p>
    <w:p w:rsidR="00CA45FA" w:rsidRPr="00CA45FA" w:rsidRDefault="00CA45FA" w:rsidP="00CA45FA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Cs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>конкурса эссе</w:t>
      </w:r>
    </w:p>
    <w:p w:rsidR="00CA45FA" w:rsidRPr="00CA45FA" w:rsidRDefault="00CA45FA" w:rsidP="00CA45FA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Cs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>«Традиции моей семьи: чту, храню, вдохновляюсь»,</w:t>
      </w:r>
    </w:p>
    <w:p w:rsidR="00CA45FA" w:rsidRPr="00CA45FA" w:rsidRDefault="00CA45FA" w:rsidP="00CA45FA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Cs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>посвящённого Дню славянской письменности и культуры</w:t>
      </w:r>
    </w:p>
    <w:p w:rsidR="00CA45FA" w:rsidRPr="00CA45FA" w:rsidRDefault="00996C45" w:rsidP="00CA45FA">
      <w:pPr>
        <w:widowControl w:val="0"/>
        <w:suppressAutoHyphens/>
        <w:spacing w:after="0" w:line="240" w:lineRule="auto"/>
        <w:ind w:left="5664"/>
        <w:jc w:val="right"/>
        <w:rPr>
          <w:rFonts w:ascii="Times New Roman" w:eastAsia="Arial Unicode MS" w:hAnsi="Times New Roman" w:cs="Times New Roman"/>
          <w:bCs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>от __________2026</w:t>
      </w:r>
      <w:r w:rsidR="00CA45FA" w:rsidRPr="00CA45FA"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 xml:space="preserve"> года</w:t>
      </w:r>
    </w:p>
    <w:p w:rsidR="00CA45FA" w:rsidRPr="00CA45FA" w:rsidRDefault="00CA45FA" w:rsidP="00CA45FA">
      <w:pPr>
        <w:widowControl w:val="0"/>
        <w:suppressAutoHyphens/>
        <w:spacing w:after="0" w:line="240" w:lineRule="auto"/>
        <w:ind w:left="5664"/>
        <w:jc w:val="right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 xml:space="preserve">Заявка на участие в Конкурсе </w:t>
      </w: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эссе</w:t>
      </w:r>
    </w:p>
    <w:p w:rsidR="00CA45FA" w:rsidRPr="00CA45FA" w:rsidRDefault="00CA45FA" w:rsidP="00CA45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«Традиции моей семьи: чту, храню, вдохновляюсь», посвящённом Дню славянской письменности и культуры</w:t>
      </w:r>
    </w:p>
    <w:p w:rsidR="00CA45FA" w:rsidRPr="00CA45FA" w:rsidRDefault="00CA45FA" w:rsidP="00CA45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1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3268"/>
        <w:gridCol w:w="5976"/>
      </w:tblGrid>
      <w:tr w:rsidR="00CA45FA" w:rsidRPr="00CA45FA" w:rsidTr="006C215E">
        <w:tc>
          <w:tcPr>
            <w:tcW w:w="496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1.</w:t>
            </w:r>
          </w:p>
        </w:tc>
        <w:tc>
          <w:tcPr>
            <w:tcW w:w="3350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Представляемая образовательная организация (полное наименование)</w:t>
            </w:r>
          </w:p>
        </w:tc>
        <w:tc>
          <w:tcPr>
            <w:tcW w:w="6319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CA45FA" w:rsidRPr="00CA45FA" w:rsidTr="006C215E">
        <w:tc>
          <w:tcPr>
            <w:tcW w:w="496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3350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Адрес организации (юридический)</w:t>
            </w:r>
          </w:p>
        </w:tc>
        <w:tc>
          <w:tcPr>
            <w:tcW w:w="6319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CA45FA" w:rsidRPr="00CA45FA" w:rsidTr="006C215E">
        <w:tc>
          <w:tcPr>
            <w:tcW w:w="496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3350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6319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CA45FA" w:rsidRPr="00CA45FA" w:rsidTr="006C215E">
        <w:tc>
          <w:tcPr>
            <w:tcW w:w="496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3350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Группа, специальность</w:t>
            </w:r>
          </w:p>
        </w:tc>
        <w:tc>
          <w:tcPr>
            <w:tcW w:w="6319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CA45FA" w:rsidRPr="00CA45FA" w:rsidTr="006C215E">
        <w:tc>
          <w:tcPr>
            <w:tcW w:w="496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3350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ФИО преподавателя, подготовившего участника</w:t>
            </w:r>
          </w:p>
        </w:tc>
        <w:tc>
          <w:tcPr>
            <w:tcW w:w="6319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CA45FA" w:rsidRPr="00CA45FA" w:rsidTr="006C215E">
        <w:tc>
          <w:tcPr>
            <w:tcW w:w="496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3350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Контактные телефоны:</w:t>
            </w:r>
          </w:p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(участник, преподаватель)</w:t>
            </w:r>
          </w:p>
        </w:tc>
        <w:tc>
          <w:tcPr>
            <w:tcW w:w="6319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CA45FA" w:rsidRPr="00CA45FA" w:rsidTr="006C215E">
        <w:tc>
          <w:tcPr>
            <w:tcW w:w="496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3350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Адрес электронной почты (участник, преподаватель)</w:t>
            </w:r>
          </w:p>
        </w:tc>
        <w:tc>
          <w:tcPr>
            <w:tcW w:w="6319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CA45FA" w:rsidRPr="00CA45FA" w:rsidRDefault="00CA45FA" w:rsidP="00CA45FA">
      <w:pPr>
        <w:widowControl w:val="0"/>
        <w:suppressAutoHyphens/>
        <w:spacing w:after="0" w:line="36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br w:type="page"/>
      </w:r>
    </w:p>
    <w:p w:rsidR="00CA45FA" w:rsidRPr="00CA45FA" w:rsidRDefault="00CA45FA" w:rsidP="00CA45FA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lastRenderedPageBreak/>
        <w:t>Приложение 2</w:t>
      </w:r>
    </w:p>
    <w:p w:rsidR="00CA45FA" w:rsidRPr="00CA45FA" w:rsidRDefault="00CA45FA" w:rsidP="00CA45FA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tabs>
          <w:tab w:val="left" w:pos="4860"/>
        </w:tabs>
        <w:suppressAutoHyphens/>
        <w:spacing w:after="0" w:line="240" w:lineRule="auto"/>
        <w:ind w:left="5664"/>
        <w:jc w:val="right"/>
        <w:rPr>
          <w:rFonts w:ascii="Times New Roman" w:eastAsia="Arial Unicode MS" w:hAnsi="Times New Roman" w:cs="Times New Roman"/>
          <w:bCs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 xml:space="preserve">к Положению о проведении </w:t>
      </w:r>
    </w:p>
    <w:p w:rsidR="00CA45FA" w:rsidRPr="00CA45FA" w:rsidRDefault="00CA45FA" w:rsidP="00CA45FA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Cs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>Конкурса эссе</w:t>
      </w:r>
    </w:p>
    <w:p w:rsidR="00CA45FA" w:rsidRPr="00CA45FA" w:rsidRDefault="00CA45FA" w:rsidP="00CA45FA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Cs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>«Традиции моей семьи: чту, храню, вдохновляюсь»,</w:t>
      </w:r>
    </w:p>
    <w:p w:rsidR="00CA45FA" w:rsidRPr="00CA45FA" w:rsidRDefault="00CA45FA" w:rsidP="00CA45FA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Cs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>посвящённом Дню славянской письменности и культуры</w:t>
      </w:r>
    </w:p>
    <w:p w:rsidR="00CA45FA" w:rsidRPr="00CA45FA" w:rsidRDefault="00CA45FA" w:rsidP="00CA45FA">
      <w:pPr>
        <w:widowControl w:val="0"/>
        <w:tabs>
          <w:tab w:val="left" w:pos="4860"/>
        </w:tabs>
        <w:suppressAutoHyphens/>
        <w:spacing w:after="0" w:line="240" w:lineRule="auto"/>
        <w:ind w:left="5664"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276" w:lineRule="auto"/>
        <w:ind w:left="10" w:firstLine="701"/>
        <w:contextualSpacing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276" w:lineRule="auto"/>
        <w:ind w:left="10" w:firstLine="701"/>
        <w:contextualSpacing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Согласие на обработку персональных данных</w:t>
      </w:r>
    </w:p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276" w:lineRule="auto"/>
        <w:ind w:left="10" w:firstLine="701"/>
        <w:contextualSpacing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(для преподавателя)</w:t>
      </w:r>
    </w:p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276" w:lineRule="auto"/>
        <w:ind w:left="10" w:firstLine="701"/>
        <w:contextualSpacing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276" w:lineRule="auto"/>
        <w:ind w:left="10" w:hanging="10"/>
        <w:contextualSpacing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Полное наименование образовательного учреждения</w:t>
      </w:r>
    </w:p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276" w:lineRule="auto"/>
        <w:ind w:left="10" w:firstLine="701"/>
        <w:contextualSpacing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6"/>
        <w:gridCol w:w="5635"/>
      </w:tblGrid>
      <w:tr w:rsidR="00CA45FA" w:rsidRPr="00CA45FA" w:rsidTr="006C215E">
        <w:tc>
          <w:tcPr>
            <w:tcW w:w="3926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Преподаватель</w:t>
            </w:r>
          </w:p>
          <w:p w:rsidR="00CA45FA" w:rsidRPr="00CA45FA" w:rsidRDefault="00CA45FA" w:rsidP="00CA45FA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ФИО</w:t>
            </w:r>
          </w:p>
        </w:tc>
        <w:tc>
          <w:tcPr>
            <w:tcW w:w="5635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CA45FA" w:rsidRPr="00CA45FA" w:rsidTr="006C215E">
        <w:tc>
          <w:tcPr>
            <w:tcW w:w="3926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Контактный телефон</w:t>
            </w:r>
          </w:p>
        </w:tc>
        <w:tc>
          <w:tcPr>
            <w:tcW w:w="5635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CA45FA" w:rsidRPr="00CA45FA" w:rsidTr="006C215E">
        <w:tc>
          <w:tcPr>
            <w:tcW w:w="3926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635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276" w:lineRule="auto"/>
        <w:ind w:left="10" w:firstLine="701"/>
        <w:contextualSpacing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val="en-US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Даю согласие на сбор, систематизацию, накопление, хранение, уточнение (обновление, изменение), использование, обезличивание и уничтожение свои персональных данных с целью участия в </w:t>
      </w:r>
      <w:r w:rsidRPr="00CA45FA"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 xml:space="preserve">Конкурсе </w:t>
      </w: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эссе «Традиции моей семьи: чту, храню, вдохновляюсь», посвящённом Дню славянской письменности и культуры в соответствии 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Pr="00CA45FA">
          <w:rPr>
            <w:rFonts w:ascii="Times New Roman" w:eastAsia="Arial Unicode MS" w:hAnsi="Times New Roman" w:cs="Times New Roman"/>
            <w:kern w:val="1"/>
            <w:sz w:val="24"/>
            <w:szCs w:val="24"/>
          </w:rPr>
          <w:t>2006 г</w:t>
        </w:r>
      </w:smartTag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. №152-ФЗ «О персональных данных». </w:t>
      </w:r>
    </w:p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276" w:lineRule="auto"/>
        <w:ind w:left="10" w:firstLine="701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Дата </w:t>
      </w: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ab/>
      </w: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ab/>
      </w: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ab/>
      </w: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ab/>
        <w:t>Подпись _______________ (____________________________)</w:t>
      </w:r>
    </w:p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276" w:lineRule="auto"/>
        <w:ind w:left="3547" w:firstLine="701"/>
        <w:contextualSpacing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                                           Ф.И.О.</w:t>
      </w:r>
    </w:p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276" w:lineRule="auto"/>
        <w:contextualSpacing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276" w:lineRule="auto"/>
        <w:ind w:left="10" w:firstLine="701"/>
        <w:contextualSpacing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Согласие на обработку персональных данных</w:t>
      </w:r>
    </w:p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276" w:lineRule="auto"/>
        <w:ind w:left="10" w:firstLine="701"/>
        <w:contextualSpacing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(для совершеннолетнего участника</w:t>
      </w:r>
    </w:p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276" w:lineRule="auto"/>
        <w:ind w:left="10" w:firstLine="701"/>
        <w:contextualSpacing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276" w:lineRule="auto"/>
        <w:ind w:left="10" w:hanging="10"/>
        <w:contextualSpacing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Полное наименование образовательного учреждения</w:t>
      </w:r>
    </w:p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276" w:lineRule="auto"/>
        <w:ind w:left="10" w:firstLine="701"/>
        <w:contextualSpacing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6"/>
        <w:gridCol w:w="5635"/>
      </w:tblGrid>
      <w:tr w:rsidR="00CA45FA" w:rsidRPr="00CA45FA" w:rsidTr="006C215E">
        <w:tc>
          <w:tcPr>
            <w:tcW w:w="3926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Участник</w:t>
            </w:r>
          </w:p>
          <w:p w:rsidR="00CA45FA" w:rsidRPr="00CA45FA" w:rsidRDefault="00CA45FA" w:rsidP="00CA45FA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ФИО</w:t>
            </w:r>
          </w:p>
        </w:tc>
        <w:tc>
          <w:tcPr>
            <w:tcW w:w="5635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CA45FA" w:rsidRPr="00CA45FA" w:rsidTr="006C215E">
        <w:tc>
          <w:tcPr>
            <w:tcW w:w="3926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Контактный телефон</w:t>
            </w:r>
          </w:p>
        </w:tc>
        <w:tc>
          <w:tcPr>
            <w:tcW w:w="5635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CA45FA" w:rsidRPr="00CA45FA" w:rsidTr="006C215E">
        <w:tc>
          <w:tcPr>
            <w:tcW w:w="3926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635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276" w:lineRule="auto"/>
        <w:ind w:left="10" w:firstLine="701"/>
        <w:contextualSpacing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val="en-US"/>
        </w:rPr>
      </w:pPr>
    </w:p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276" w:lineRule="auto"/>
        <w:ind w:left="10" w:firstLine="701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Даю согласие на сбор, систематизацию, накопление, хранение, уточнение (обновление, изменение), использование, обезличивание и уничтожение свои персональных данных с целью участия в Конкурсе эссе «Традиции моей семьи: чту, храню, вдохновляюсь», посвящённом Дню славянской письменности и культуры в соответствии 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Pr="00CA45FA">
          <w:rPr>
            <w:rFonts w:ascii="Times New Roman" w:eastAsia="Arial Unicode MS" w:hAnsi="Times New Roman" w:cs="Times New Roman"/>
            <w:kern w:val="1"/>
            <w:sz w:val="24"/>
            <w:szCs w:val="24"/>
          </w:rPr>
          <w:t>2006 г</w:t>
        </w:r>
      </w:smartTag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. №152-ФЗ «О персональных данных». </w:t>
      </w:r>
    </w:p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276" w:lineRule="auto"/>
        <w:ind w:left="10" w:firstLine="701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Дата </w:t>
      </w: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ab/>
      </w: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ab/>
      </w: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ab/>
      </w: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ab/>
        <w:t>Подпись _______________ (____________________________)</w:t>
      </w:r>
    </w:p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276" w:lineRule="auto"/>
        <w:ind w:left="3547" w:firstLine="701"/>
        <w:contextualSpacing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                                           Ф.И.О.</w:t>
      </w:r>
    </w:p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276" w:lineRule="auto"/>
        <w:ind w:left="10" w:firstLine="701"/>
        <w:contextualSpacing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276" w:lineRule="auto"/>
        <w:ind w:left="10" w:firstLine="701"/>
        <w:contextualSpacing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lastRenderedPageBreak/>
        <w:t>Согласие на обработку персональных данных</w:t>
      </w:r>
    </w:p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276" w:lineRule="auto"/>
        <w:ind w:left="10" w:firstLine="701"/>
        <w:contextualSpacing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(для несовершеннолетнего участника</w:t>
      </w:r>
    </w:p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276" w:lineRule="auto"/>
        <w:ind w:left="10" w:firstLine="701"/>
        <w:contextualSpacing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276" w:lineRule="auto"/>
        <w:ind w:left="10" w:hanging="10"/>
        <w:contextualSpacing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Полное наименование образовательного учреждения</w:t>
      </w:r>
    </w:p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276" w:lineRule="auto"/>
        <w:ind w:left="10" w:firstLine="701"/>
        <w:contextualSpacing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6"/>
        <w:gridCol w:w="5635"/>
      </w:tblGrid>
      <w:tr w:rsidR="00CA45FA" w:rsidRPr="00CA45FA" w:rsidTr="006C215E">
        <w:tc>
          <w:tcPr>
            <w:tcW w:w="3926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Участник</w:t>
            </w:r>
          </w:p>
          <w:p w:rsidR="00CA45FA" w:rsidRPr="00CA45FA" w:rsidRDefault="00CA45FA" w:rsidP="00CA45FA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ФИО</w:t>
            </w:r>
          </w:p>
        </w:tc>
        <w:tc>
          <w:tcPr>
            <w:tcW w:w="5635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CA45FA" w:rsidRPr="00CA45FA" w:rsidTr="006C215E">
        <w:tc>
          <w:tcPr>
            <w:tcW w:w="3926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Законный представитель участника</w:t>
            </w:r>
          </w:p>
          <w:p w:rsidR="00CA45FA" w:rsidRPr="00CA45FA" w:rsidRDefault="00CA45FA" w:rsidP="00CA45FA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ФИО</w:t>
            </w:r>
          </w:p>
        </w:tc>
        <w:tc>
          <w:tcPr>
            <w:tcW w:w="5635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CA45FA" w:rsidRPr="00CA45FA" w:rsidTr="006C215E">
        <w:tc>
          <w:tcPr>
            <w:tcW w:w="3926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Контактный телефон</w:t>
            </w:r>
          </w:p>
        </w:tc>
        <w:tc>
          <w:tcPr>
            <w:tcW w:w="5635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CA45FA" w:rsidRPr="00CA45FA" w:rsidTr="006C215E">
        <w:tc>
          <w:tcPr>
            <w:tcW w:w="3926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635" w:type="dxa"/>
          </w:tcPr>
          <w:p w:rsidR="00CA45FA" w:rsidRPr="00CA45FA" w:rsidRDefault="00CA45FA" w:rsidP="00CA45FA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276" w:lineRule="auto"/>
        <w:ind w:left="10" w:firstLine="701"/>
        <w:contextualSpacing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val="en-US"/>
        </w:rPr>
      </w:pPr>
    </w:p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276" w:lineRule="auto"/>
        <w:ind w:left="10" w:firstLine="701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Даю согласие на сбор, систематизацию, накопление, хранение, уточнение (обновление, изменение), использование, обезличивание и уничтожение свои персональных данных с целью участия в </w:t>
      </w:r>
      <w:r w:rsidRPr="00CA45FA"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 xml:space="preserve">Конкурсе </w:t>
      </w: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эссе «Традиции моей семьи: чту, храню, вдохновляюсь», посвящённом Дню славянской письменности и культуры в соответствии 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Pr="00CA45FA">
          <w:rPr>
            <w:rFonts w:ascii="Times New Roman" w:eastAsia="Arial Unicode MS" w:hAnsi="Times New Roman" w:cs="Times New Roman"/>
            <w:kern w:val="1"/>
            <w:sz w:val="24"/>
            <w:szCs w:val="24"/>
          </w:rPr>
          <w:t>2006 г</w:t>
        </w:r>
      </w:smartTag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. №152-ФЗ «О персональных данных». </w:t>
      </w:r>
    </w:p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276" w:lineRule="auto"/>
        <w:ind w:left="10" w:firstLine="701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Дата </w:t>
      </w: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ab/>
      </w: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ab/>
      </w: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ab/>
      </w: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ab/>
        <w:t>Подпись _______________ (____________________________)</w:t>
      </w:r>
    </w:p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276" w:lineRule="auto"/>
        <w:ind w:left="3547" w:firstLine="701"/>
        <w:contextualSpacing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                                           Ф.И.О.</w:t>
      </w:r>
    </w:p>
    <w:p w:rsidR="00CA45FA" w:rsidRPr="00CA45FA" w:rsidRDefault="00CA45FA" w:rsidP="00CA45FA">
      <w:pPr>
        <w:widowControl w:val="0"/>
        <w:shd w:val="clear" w:color="auto" w:fill="FFFFFF"/>
        <w:suppressAutoHyphens/>
        <w:spacing w:after="0" w:line="276" w:lineRule="auto"/>
        <w:ind w:left="10" w:firstLine="701"/>
        <w:contextualSpacing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</w:p>
    <w:p w:rsidR="00CA45FA" w:rsidRPr="00CA45FA" w:rsidRDefault="00CA45FA" w:rsidP="00CA45FA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spacing w:after="200" w:line="276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br w:type="page"/>
      </w:r>
    </w:p>
    <w:p w:rsidR="00CA45FA" w:rsidRPr="00CA45FA" w:rsidRDefault="00CA45FA" w:rsidP="00CA45FA">
      <w:pPr>
        <w:widowControl w:val="0"/>
        <w:suppressAutoHyphens/>
        <w:spacing w:after="0" w:line="240" w:lineRule="auto"/>
        <w:ind w:left="5664"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lastRenderedPageBreak/>
        <w:t>Приложение № 3</w:t>
      </w:r>
    </w:p>
    <w:p w:rsidR="00CA45FA" w:rsidRPr="00CA45FA" w:rsidRDefault="00CA45FA" w:rsidP="00CA45FA">
      <w:pPr>
        <w:widowControl w:val="0"/>
        <w:tabs>
          <w:tab w:val="left" w:pos="4860"/>
        </w:tabs>
        <w:suppressAutoHyphens/>
        <w:spacing w:after="0" w:line="240" w:lineRule="auto"/>
        <w:ind w:left="5664"/>
        <w:jc w:val="right"/>
        <w:rPr>
          <w:rFonts w:ascii="Times New Roman" w:eastAsia="Arial Unicode MS" w:hAnsi="Times New Roman" w:cs="Times New Roman"/>
          <w:bCs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 xml:space="preserve">к Положению о проведении </w:t>
      </w:r>
    </w:p>
    <w:p w:rsidR="00CA45FA" w:rsidRPr="00CA45FA" w:rsidRDefault="00CA45FA" w:rsidP="00CA45FA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конкурса эссе</w:t>
      </w:r>
    </w:p>
    <w:p w:rsidR="00CA45FA" w:rsidRPr="00CA45FA" w:rsidRDefault="00CA45FA" w:rsidP="00CA45FA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«Традиции моей семьи: чту, храню, вдохновляюсь»,</w:t>
      </w:r>
    </w:p>
    <w:p w:rsidR="00CA45FA" w:rsidRPr="00CA45FA" w:rsidRDefault="00CA45FA" w:rsidP="00CA45FA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i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посвящённого Дню славянской письменности и культуры</w:t>
      </w:r>
    </w:p>
    <w:p w:rsidR="00CA45FA" w:rsidRPr="00CA45FA" w:rsidRDefault="00996C45" w:rsidP="00CA45FA">
      <w:pPr>
        <w:widowControl w:val="0"/>
        <w:suppressAutoHyphens/>
        <w:spacing w:after="0" w:line="240" w:lineRule="auto"/>
        <w:ind w:left="5664"/>
        <w:jc w:val="right"/>
        <w:rPr>
          <w:rFonts w:ascii="Times New Roman" w:eastAsia="Arial Unicode MS" w:hAnsi="Times New Roman" w:cs="Times New Roman"/>
          <w:bCs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>от __________2026</w:t>
      </w:r>
      <w:r w:rsidR="00CA45FA" w:rsidRPr="00CA45FA"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 xml:space="preserve"> года</w:t>
      </w:r>
    </w:p>
    <w:p w:rsidR="00CA45FA" w:rsidRPr="00CA45FA" w:rsidRDefault="00CA45FA" w:rsidP="00CA45F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CA45FA">
        <w:rPr>
          <w:rFonts w:ascii="Times New Roman" w:eastAsia="Arial Unicode MS" w:hAnsi="Times New Roman" w:cs="Times New Roman"/>
          <w:kern w:val="1"/>
          <w:sz w:val="28"/>
          <w:szCs w:val="28"/>
        </w:rPr>
        <w:t>Критерии оценки</w:t>
      </w:r>
    </w:p>
    <w:p w:rsidR="00CA45FA" w:rsidRPr="00CA45FA" w:rsidRDefault="00CA45FA" w:rsidP="00CA45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эссе «Традиции моей семьи: чту, храню, вдохновляюсь»,</w:t>
      </w:r>
    </w:p>
    <w:p w:rsidR="00CA45FA" w:rsidRPr="00CA45FA" w:rsidRDefault="00CA45FA" w:rsidP="00CA45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посвящённом Дню славянской письменности и культуры</w:t>
      </w:r>
    </w:p>
    <w:p w:rsidR="00CA45FA" w:rsidRPr="00CA45FA" w:rsidRDefault="00CA45FA" w:rsidP="00CA45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977"/>
        <w:gridCol w:w="3242"/>
        <w:gridCol w:w="2393"/>
      </w:tblGrid>
      <w:tr w:rsidR="00CA45FA" w:rsidRPr="00CA45FA" w:rsidTr="006C215E">
        <w:tc>
          <w:tcPr>
            <w:tcW w:w="959" w:type="dxa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№</w:t>
            </w:r>
          </w:p>
        </w:tc>
        <w:tc>
          <w:tcPr>
            <w:tcW w:w="2977" w:type="dxa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СОДЕРЖАНИЕ</w:t>
            </w:r>
          </w:p>
        </w:tc>
        <w:tc>
          <w:tcPr>
            <w:tcW w:w="3242" w:type="dxa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КРИТЕРИИ</w:t>
            </w:r>
          </w:p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ОЦЕНКИ</w:t>
            </w:r>
          </w:p>
        </w:tc>
        <w:tc>
          <w:tcPr>
            <w:tcW w:w="2393" w:type="dxa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ВЕС</w:t>
            </w:r>
          </w:p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КРИТЕРИЯ</w:t>
            </w:r>
          </w:p>
        </w:tc>
      </w:tr>
      <w:tr w:rsidR="00CA45FA" w:rsidRPr="00CA45FA" w:rsidTr="006C215E">
        <w:tc>
          <w:tcPr>
            <w:tcW w:w="959" w:type="dxa"/>
            <w:vMerge w:val="restart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Содержание</w:t>
            </w:r>
          </w:p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(0-5 баллов)</w:t>
            </w:r>
          </w:p>
        </w:tc>
        <w:tc>
          <w:tcPr>
            <w:tcW w:w="3242" w:type="dxa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Соответствие тематике конкурса</w:t>
            </w:r>
          </w:p>
        </w:tc>
        <w:tc>
          <w:tcPr>
            <w:tcW w:w="2393" w:type="dxa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 балл</w:t>
            </w:r>
          </w:p>
        </w:tc>
      </w:tr>
      <w:tr w:rsidR="00CA45FA" w:rsidRPr="00CA45FA" w:rsidTr="006C215E">
        <w:tc>
          <w:tcPr>
            <w:tcW w:w="959" w:type="dxa"/>
            <w:vMerge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242" w:type="dxa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Четко выраженная индивидуальность</w:t>
            </w:r>
          </w:p>
        </w:tc>
        <w:tc>
          <w:tcPr>
            <w:tcW w:w="2393" w:type="dxa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 балл</w:t>
            </w:r>
          </w:p>
        </w:tc>
      </w:tr>
      <w:tr w:rsidR="00CA45FA" w:rsidRPr="00CA45FA" w:rsidTr="006C215E">
        <w:tc>
          <w:tcPr>
            <w:tcW w:w="959" w:type="dxa"/>
            <w:vMerge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242" w:type="dxa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Информативность</w:t>
            </w:r>
          </w:p>
        </w:tc>
        <w:tc>
          <w:tcPr>
            <w:tcW w:w="2393" w:type="dxa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 балл</w:t>
            </w:r>
          </w:p>
        </w:tc>
      </w:tr>
      <w:tr w:rsidR="00CA45FA" w:rsidRPr="00CA45FA" w:rsidTr="006C215E">
        <w:tc>
          <w:tcPr>
            <w:tcW w:w="959" w:type="dxa"/>
            <w:vMerge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242" w:type="dxa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Увлекательность материала</w:t>
            </w:r>
          </w:p>
        </w:tc>
        <w:tc>
          <w:tcPr>
            <w:tcW w:w="2393" w:type="dxa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 балл</w:t>
            </w:r>
          </w:p>
        </w:tc>
      </w:tr>
      <w:tr w:rsidR="00CA45FA" w:rsidRPr="00CA45FA" w:rsidTr="006C215E">
        <w:tc>
          <w:tcPr>
            <w:tcW w:w="959" w:type="dxa"/>
            <w:vMerge w:val="restart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Построение суждений</w:t>
            </w:r>
          </w:p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(0-3 баллов)</w:t>
            </w:r>
          </w:p>
        </w:tc>
        <w:tc>
          <w:tcPr>
            <w:tcW w:w="3242" w:type="dxa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Ясность и четкость изложения</w:t>
            </w:r>
          </w:p>
        </w:tc>
        <w:tc>
          <w:tcPr>
            <w:tcW w:w="2393" w:type="dxa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 балл</w:t>
            </w:r>
          </w:p>
        </w:tc>
      </w:tr>
      <w:tr w:rsidR="00CA45FA" w:rsidRPr="00CA45FA" w:rsidTr="006C215E">
        <w:tc>
          <w:tcPr>
            <w:tcW w:w="959" w:type="dxa"/>
            <w:vMerge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242" w:type="dxa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Логика доказательств;</w:t>
            </w:r>
          </w:p>
        </w:tc>
        <w:tc>
          <w:tcPr>
            <w:tcW w:w="2393" w:type="dxa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 балл</w:t>
            </w:r>
          </w:p>
        </w:tc>
      </w:tr>
      <w:tr w:rsidR="00CA45FA" w:rsidRPr="00CA45FA" w:rsidTr="006C215E">
        <w:tc>
          <w:tcPr>
            <w:tcW w:w="959" w:type="dxa"/>
            <w:vMerge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242" w:type="dxa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Личная оценка различных точек зрения </w:t>
            </w:r>
          </w:p>
        </w:tc>
        <w:tc>
          <w:tcPr>
            <w:tcW w:w="2393" w:type="dxa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 балл</w:t>
            </w:r>
          </w:p>
        </w:tc>
      </w:tr>
      <w:tr w:rsidR="00CA45FA" w:rsidRPr="00CA45FA" w:rsidTr="006C215E">
        <w:tc>
          <w:tcPr>
            <w:tcW w:w="959" w:type="dxa"/>
            <w:vMerge w:val="restart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3. 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Знание и понимание теоретического материала.</w:t>
            </w:r>
          </w:p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(0-5 баллов)</w:t>
            </w:r>
          </w:p>
        </w:tc>
        <w:tc>
          <w:tcPr>
            <w:tcW w:w="3242" w:type="dxa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Актуальность</w:t>
            </w:r>
          </w:p>
        </w:tc>
        <w:tc>
          <w:tcPr>
            <w:tcW w:w="2393" w:type="dxa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 балл</w:t>
            </w:r>
          </w:p>
        </w:tc>
      </w:tr>
      <w:tr w:rsidR="00CA45FA" w:rsidRPr="00CA45FA" w:rsidTr="006C215E">
        <w:tc>
          <w:tcPr>
            <w:tcW w:w="959" w:type="dxa"/>
            <w:vMerge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242" w:type="dxa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Определение рассматриваемых понятий с полной, чёткой аргументацией</w:t>
            </w:r>
          </w:p>
        </w:tc>
        <w:tc>
          <w:tcPr>
            <w:tcW w:w="2393" w:type="dxa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 балл</w:t>
            </w:r>
          </w:p>
        </w:tc>
      </w:tr>
      <w:tr w:rsidR="00CA45FA" w:rsidRPr="00CA45FA" w:rsidTr="006C215E">
        <w:tc>
          <w:tcPr>
            <w:tcW w:w="959" w:type="dxa"/>
            <w:vMerge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242" w:type="dxa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Самостоятельность выполнения работы</w:t>
            </w:r>
          </w:p>
        </w:tc>
        <w:tc>
          <w:tcPr>
            <w:tcW w:w="2393" w:type="dxa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 балл</w:t>
            </w:r>
          </w:p>
        </w:tc>
      </w:tr>
      <w:tr w:rsidR="00CA45FA" w:rsidRPr="00CA45FA" w:rsidTr="006C215E">
        <w:tc>
          <w:tcPr>
            <w:tcW w:w="959" w:type="dxa"/>
            <w:vMerge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242" w:type="dxa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Творческий подход</w:t>
            </w:r>
          </w:p>
        </w:tc>
        <w:tc>
          <w:tcPr>
            <w:tcW w:w="2393" w:type="dxa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 балл</w:t>
            </w:r>
          </w:p>
        </w:tc>
      </w:tr>
      <w:tr w:rsidR="00CA45FA" w:rsidRPr="00CA45FA" w:rsidTr="006C215E">
        <w:tc>
          <w:tcPr>
            <w:tcW w:w="959" w:type="dxa"/>
            <w:vMerge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242" w:type="dxa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Оригинальность названия работы</w:t>
            </w:r>
          </w:p>
        </w:tc>
        <w:tc>
          <w:tcPr>
            <w:tcW w:w="2393" w:type="dxa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 балл</w:t>
            </w:r>
          </w:p>
        </w:tc>
      </w:tr>
      <w:tr w:rsidR="00CA45FA" w:rsidRPr="00CA45FA" w:rsidTr="006C215E">
        <w:tc>
          <w:tcPr>
            <w:tcW w:w="959" w:type="dxa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Грамотность</w:t>
            </w:r>
          </w:p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(0-3 балла)</w:t>
            </w:r>
          </w:p>
        </w:tc>
        <w:tc>
          <w:tcPr>
            <w:tcW w:w="3242" w:type="dxa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Следование нормам русского языка</w:t>
            </w:r>
          </w:p>
        </w:tc>
        <w:tc>
          <w:tcPr>
            <w:tcW w:w="2393" w:type="dxa"/>
            <w:shd w:val="clear" w:color="auto" w:fill="auto"/>
          </w:tcPr>
          <w:p w:rsidR="00CA45FA" w:rsidRPr="00CA45FA" w:rsidRDefault="00CA45FA" w:rsidP="00CA4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CA45F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 балл</w:t>
            </w:r>
          </w:p>
        </w:tc>
      </w:tr>
    </w:tbl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</w:p>
    <w:p w:rsidR="00CA45FA" w:rsidRPr="00CA45FA" w:rsidRDefault="00CA45FA" w:rsidP="00CA45FA">
      <w:pPr>
        <w:spacing w:after="200" w:line="276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br w:type="page"/>
      </w: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240" w:lineRule="auto"/>
        <w:ind w:left="5664"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Приложение № 4</w:t>
      </w:r>
    </w:p>
    <w:p w:rsidR="00CA45FA" w:rsidRPr="00CA45FA" w:rsidRDefault="00CA45FA" w:rsidP="00CA45FA">
      <w:pPr>
        <w:widowControl w:val="0"/>
        <w:tabs>
          <w:tab w:val="left" w:pos="4860"/>
        </w:tabs>
        <w:suppressAutoHyphens/>
        <w:spacing w:after="0" w:line="240" w:lineRule="auto"/>
        <w:ind w:left="5664"/>
        <w:jc w:val="right"/>
        <w:rPr>
          <w:rFonts w:ascii="Times New Roman" w:eastAsia="Arial Unicode MS" w:hAnsi="Times New Roman" w:cs="Times New Roman"/>
          <w:bCs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 xml:space="preserve">к Положению о проведении </w:t>
      </w:r>
    </w:p>
    <w:p w:rsidR="00CA45FA" w:rsidRPr="00CA45FA" w:rsidRDefault="00CA45FA" w:rsidP="00CA45FA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конкурса эссе</w:t>
      </w:r>
    </w:p>
    <w:p w:rsidR="00CA45FA" w:rsidRPr="00CA45FA" w:rsidRDefault="00CA45FA" w:rsidP="00CA45FA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«Традиции моей семьи: чту, храню, вдохновляюсь»,</w:t>
      </w:r>
    </w:p>
    <w:p w:rsidR="00CA45FA" w:rsidRPr="00CA45FA" w:rsidRDefault="00CA45FA" w:rsidP="00CA45FA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посвящённого Дню славянской письменности и культуры</w:t>
      </w:r>
    </w:p>
    <w:p w:rsidR="00CA45FA" w:rsidRPr="00CA45FA" w:rsidRDefault="00996C45" w:rsidP="00CA45FA">
      <w:pPr>
        <w:widowControl w:val="0"/>
        <w:suppressAutoHyphens/>
        <w:spacing w:after="0" w:line="240" w:lineRule="auto"/>
        <w:ind w:left="5664"/>
        <w:jc w:val="right"/>
        <w:rPr>
          <w:rFonts w:ascii="Times New Roman" w:eastAsia="Arial Unicode MS" w:hAnsi="Times New Roman" w:cs="Times New Roman"/>
          <w:bCs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>от __________2026</w:t>
      </w:r>
      <w:r w:rsidR="00CA45FA" w:rsidRPr="00CA45FA"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 xml:space="preserve"> года</w:t>
      </w: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A4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Эссе на тему:</w:t>
      </w: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  <w:t>«Традиции моей семьи: чту, храню, вдохновляюсь»</w:t>
      </w: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Arial Unicode MS" w:hAnsi="Times New Roman" w:cs="Times New Roman"/>
          <w:b/>
          <w:i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Ф.И. О обучающегося: ____________________________________________________________</w:t>
      </w: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____________________________________________________________________</w:t>
      </w: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tabs>
          <w:tab w:val="left" w:pos="5954"/>
          <w:tab w:val="left" w:pos="7371"/>
        </w:tabs>
        <w:suppressAutoHyphens/>
        <w:spacing w:after="0" w:line="360" w:lineRule="auto"/>
        <w:contextualSpacing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Специальность, группа:</w:t>
      </w:r>
      <w:r w:rsidRPr="00CA45FA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______________________________________________________</w:t>
      </w: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br/>
        <w:t>____________________________________________________________________</w:t>
      </w: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Волгоград,</w:t>
      </w:r>
      <w:r w:rsidR="00996C45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2026</w:t>
      </w:r>
      <w:bookmarkStart w:id="0" w:name="_GoBack"/>
      <w:bookmarkEnd w:id="0"/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г</w:t>
      </w:r>
    </w:p>
    <w:p w:rsidR="00CA45FA" w:rsidRPr="00CA45FA" w:rsidRDefault="00CA45FA" w:rsidP="00CA45FA">
      <w:pPr>
        <w:spacing w:after="200" w:line="276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br w:type="page"/>
      </w:r>
    </w:p>
    <w:p w:rsidR="00CA45FA" w:rsidRPr="00CA45FA" w:rsidRDefault="00CA45FA" w:rsidP="00CA45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b/>
          <w:i/>
          <w:kern w:val="1"/>
          <w:sz w:val="24"/>
          <w:szCs w:val="24"/>
        </w:rPr>
        <w:lastRenderedPageBreak/>
        <w:t xml:space="preserve">Состав </w:t>
      </w:r>
    </w:p>
    <w:p w:rsidR="00CA45FA" w:rsidRPr="00CA45FA" w:rsidRDefault="00CA45FA" w:rsidP="00CA45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b/>
          <w:i/>
          <w:kern w:val="1"/>
          <w:sz w:val="24"/>
          <w:szCs w:val="24"/>
        </w:rPr>
        <w:t>оргкомитета, методической комиссии, экспертного совета</w:t>
      </w:r>
    </w:p>
    <w:p w:rsidR="00CA45FA" w:rsidRPr="00CA45FA" w:rsidRDefault="00CA45FA" w:rsidP="00CA45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b/>
          <w:i/>
          <w:kern w:val="1"/>
          <w:sz w:val="24"/>
          <w:szCs w:val="24"/>
        </w:rPr>
        <w:t>Конкурса эссе</w:t>
      </w:r>
    </w:p>
    <w:p w:rsidR="00CA45FA" w:rsidRPr="00CA45FA" w:rsidRDefault="00CA45FA" w:rsidP="00CA45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b/>
          <w:i/>
          <w:kern w:val="1"/>
          <w:sz w:val="24"/>
          <w:szCs w:val="24"/>
        </w:rPr>
        <w:t>«Традиции моей семьи: чту, храню, вдохновляюсь»,</w:t>
      </w:r>
    </w:p>
    <w:p w:rsidR="00CA45FA" w:rsidRPr="00CA45FA" w:rsidRDefault="00CA45FA" w:rsidP="00CA45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b/>
          <w:i/>
          <w:kern w:val="1"/>
          <w:sz w:val="24"/>
          <w:szCs w:val="24"/>
        </w:rPr>
        <w:t>посвящённом Дню славянской письменности и культуры</w:t>
      </w: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proofErr w:type="spellStart"/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Древин</w:t>
      </w:r>
      <w:proofErr w:type="spellEnd"/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Валерий Евгеньевич, директор ГБПОУ «Волгоградский индустриальный техникум»;</w:t>
      </w:r>
    </w:p>
    <w:p w:rsidR="00CA45FA" w:rsidRPr="00CA45FA" w:rsidRDefault="00CA45FA" w:rsidP="00CA45FA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proofErr w:type="spellStart"/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Двинянина</w:t>
      </w:r>
      <w:proofErr w:type="spellEnd"/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Ирина Валериевна, заместитель директора по УВР ГБПОУ «Волгоградский индустриальный техникум»;</w:t>
      </w:r>
    </w:p>
    <w:p w:rsidR="00CA45FA" w:rsidRPr="00CA45FA" w:rsidRDefault="00CA45FA" w:rsidP="00CA45FA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proofErr w:type="spellStart"/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Байцерова</w:t>
      </w:r>
      <w:proofErr w:type="spellEnd"/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Татьяна Михайловна, советник директора по воспитательной работе и взаимодействию с детскими общественными объединениями ГБПОУ «Волгоградский индустриальный техникум»;</w:t>
      </w:r>
    </w:p>
    <w:p w:rsidR="00CA45FA" w:rsidRPr="00CA45FA" w:rsidRDefault="00CA45FA" w:rsidP="00CA45FA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proofErr w:type="spellStart"/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Кутыга</w:t>
      </w:r>
      <w:proofErr w:type="spellEnd"/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Галина Александровна, методист ГБПОУ «Волгоградский индустриальный техникум»;</w:t>
      </w:r>
    </w:p>
    <w:p w:rsidR="00CA45FA" w:rsidRPr="00CA45FA" w:rsidRDefault="00CA45FA" w:rsidP="00CA45FA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Фимина Анна Александровна председатель ПЦК гуманитарных дисциплин ГБПОУ «Волгоградский индустриальный техникум»;</w:t>
      </w:r>
    </w:p>
    <w:p w:rsidR="00CA45FA" w:rsidRPr="00CA45FA" w:rsidRDefault="00CA45FA" w:rsidP="00CA45F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Морозова Наталья Алексеевна, преподаватель ГБПОУ «Волгоградский индустриальный техникум»; </w:t>
      </w:r>
    </w:p>
    <w:p w:rsidR="00CA45FA" w:rsidRPr="00CA45FA" w:rsidRDefault="00CA45FA" w:rsidP="00CA45F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Бородкина Светлана Александровна, преподаватель ГБПОУ «Волгоградский индустриальный техникум»;</w:t>
      </w:r>
    </w:p>
    <w:p w:rsidR="00CA45FA" w:rsidRPr="00CA45FA" w:rsidRDefault="00996C45" w:rsidP="00CA45F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</w:rPr>
        <w:t>Метелкина Лидия А</w:t>
      </w:r>
      <w:r w:rsidR="00CA45FA" w:rsidRPr="00CA45FA">
        <w:rPr>
          <w:rFonts w:ascii="Times New Roman" w:eastAsia="Arial Unicode MS" w:hAnsi="Times New Roman" w:cs="Times New Roman"/>
          <w:kern w:val="1"/>
          <w:sz w:val="24"/>
          <w:szCs w:val="24"/>
        </w:rPr>
        <w:t>натольевна, педагог-организатор ГБПОУ «Волгоградский индустриальный техникум».</w:t>
      </w: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45FA" w:rsidRPr="00CA45FA" w:rsidRDefault="00CA45FA" w:rsidP="00CA45FA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A0D51" w:rsidRDefault="00CA0D51"/>
    <w:sectPr w:rsidR="00CA0D51" w:rsidSect="009D5A4E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16F8E"/>
    <w:multiLevelType w:val="hybridMultilevel"/>
    <w:tmpl w:val="DC4A9FBE"/>
    <w:lvl w:ilvl="0" w:tplc="AABED8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FA"/>
    <w:rsid w:val="00996C45"/>
    <w:rsid w:val="00A4571D"/>
    <w:rsid w:val="00CA0D51"/>
    <w:rsid w:val="00CA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C2180D"/>
  <w15:chartTrackingRefBased/>
  <w15:docId w15:val="{7A97E648-1573-46E3-9220-6CDEA372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C4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5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lida0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УВР</dc:creator>
  <cp:keywords/>
  <dc:description/>
  <cp:lastModifiedBy>зам УВР</cp:lastModifiedBy>
  <cp:revision>1</cp:revision>
  <cp:lastPrinted>2026-03-25T04:17:00Z</cp:lastPrinted>
  <dcterms:created xsi:type="dcterms:W3CDTF">2026-03-25T03:45:00Z</dcterms:created>
  <dcterms:modified xsi:type="dcterms:W3CDTF">2026-03-25T04:25:00Z</dcterms:modified>
</cp:coreProperties>
</file>